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left"/>
        <w:rPr>
          <w:sz w:val="72"/>
          <w:szCs w:val="72"/>
        </w:rPr>
      </w:pPr>
      <w:r w:rsidDel="00000000" w:rsidR="00000000" w:rsidRPr="00000000">
        <w:rPr>
          <w:sz w:val="72"/>
          <w:szCs w:val="72"/>
          <w:rtl w:val="0"/>
        </w:rPr>
        <w:t xml:space="preserve">Project Artcadia: Water</w:t>
      </w:r>
    </w:p>
    <w:p w:rsidR="00000000" w:rsidDel="00000000" w:rsidP="00000000" w:rsidRDefault="00000000" w:rsidRPr="00000000" w14:paraId="00000002">
      <w:pPr>
        <w:keepLines w:val="1"/>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left"/>
        <w:rPr>
          <w:color w:val="980000"/>
          <w:sz w:val="72"/>
          <w:szCs w:val="72"/>
        </w:rPr>
      </w:pPr>
      <w:r w:rsidDel="00000000" w:rsidR="00000000" w:rsidRPr="00000000">
        <w:rPr>
          <w:color w:val="980000"/>
          <w:sz w:val="72"/>
          <w:szCs w:val="72"/>
          <w:rtl w:val="0"/>
        </w:rPr>
        <w:t xml:space="preserve">XXXXXX</w:t>
      </w:r>
    </w:p>
    <w:p w:rsidR="00000000" w:rsidDel="00000000" w:rsidP="00000000" w:rsidRDefault="00000000" w:rsidRPr="00000000" w14:paraId="00000003">
      <w:pPr>
        <w:keepLines w:val="1"/>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left"/>
        <w:rPr>
          <w:sz w:val="36"/>
          <w:szCs w:val="36"/>
        </w:rPr>
      </w:pPr>
      <w:r w:rsidDel="00000000" w:rsidR="00000000" w:rsidRPr="00000000">
        <w:rPr>
          <w:sz w:val="36"/>
          <w:szCs w:val="36"/>
          <w:rtl w:val="0"/>
        </w:rPr>
        <w:t xml:space="preserve">Fiene, Robert, Jesse, Nieck, Hasan en Jip uit 2E</w:t>
      </w:r>
    </w:p>
    <w:p w:rsidR="00000000" w:rsidDel="00000000" w:rsidP="00000000" w:rsidRDefault="00000000" w:rsidRPr="00000000" w14:paraId="00000004">
      <w:pPr>
        <w:keepLines w:val="1"/>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left"/>
        <w:rPr>
          <w:sz w:val="28"/>
          <w:szCs w:val="28"/>
        </w:rPr>
      </w:pPr>
      <w:r w:rsidDel="00000000" w:rsidR="00000000" w:rsidRPr="00000000">
        <w:rPr>
          <w:rtl w:val="0"/>
        </w:rPr>
      </w:r>
    </w:p>
    <w:p w:rsidR="00000000" w:rsidDel="00000000" w:rsidP="00000000" w:rsidRDefault="00000000" w:rsidRPr="00000000" w14:paraId="00000005">
      <w:pPr>
        <w:keepLines w:val="1"/>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left"/>
        <w:rPr>
          <w:sz w:val="28"/>
          <w:szCs w:val="28"/>
        </w:rPr>
      </w:pPr>
      <w:r w:rsidDel="00000000" w:rsidR="00000000" w:rsidRPr="00000000">
        <w:rPr>
          <w:sz w:val="28"/>
          <w:szCs w:val="28"/>
          <w:rtl w:val="0"/>
        </w:rPr>
        <w:t xml:space="preserve">Wij hadden twee ideën om mensen binnenshuis minder water te laten gebruiken. Allereerst: </w:t>
      </w:r>
      <w:r w:rsidDel="00000000" w:rsidR="00000000" w:rsidRPr="00000000">
        <w:rPr>
          <w:color w:val="980000"/>
          <w:sz w:val="28"/>
          <w:szCs w:val="28"/>
          <w:rtl w:val="0"/>
        </w:rPr>
        <w:t xml:space="preserve">de doucetablet</w:t>
      </w:r>
      <w:r w:rsidDel="00000000" w:rsidR="00000000" w:rsidRPr="00000000">
        <w:rPr>
          <w:sz w:val="28"/>
          <w:szCs w:val="28"/>
          <w:rtl w:val="0"/>
        </w:rPr>
        <w:t xml:space="preserve">. Dit komt neer op het volgende: mensen laten in hun doucekabine een drukplaat in de vloer en een tablet in de muur installeren. Als de drukplaat wordt ingedrukt, en de douce aangezet, gaat er een timer lopen. Als het douchen minder dan </w:t>
      </w:r>
      <w:r w:rsidDel="00000000" w:rsidR="00000000" w:rsidRPr="00000000">
        <w:rPr>
          <w:color w:val="980000"/>
          <w:sz w:val="28"/>
          <w:szCs w:val="28"/>
          <w:rtl w:val="0"/>
        </w:rPr>
        <w:t xml:space="preserve">5 minuten</w:t>
      </w:r>
      <w:r w:rsidDel="00000000" w:rsidR="00000000" w:rsidRPr="00000000">
        <w:rPr>
          <w:sz w:val="28"/>
          <w:szCs w:val="28"/>
          <w:rtl w:val="0"/>
        </w:rPr>
        <w:t xml:space="preserve"> duurt, wordt op de tablet een functie geactiveerd die mensen toestaat om </w:t>
      </w:r>
      <w:r w:rsidDel="00000000" w:rsidR="00000000" w:rsidRPr="00000000">
        <w:rPr>
          <w:color w:val="980000"/>
          <w:sz w:val="28"/>
          <w:szCs w:val="28"/>
          <w:rtl w:val="0"/>
        </w:rPr>
        <w:t xml:space="preserve">15 minuten</w:t>
      </w:r>
      <w:r w:rsidDel="00000000" w:rsidR="00000000" w:rsidRPr="00000000">
        <w:rPr>
          <w:sz w:val="28"/>
          <w:szCs w:val="28"/>
          <w:rtl w:val="0"/>
        </w:rPr>
        <w:t xml:space="preserve"> - de douchetijd een bepaald spel te spelen. Deze motivatie zou een verschil moeten kunnen maken.</w:t>
      </w:r>
    </w:p>
    <w:p w:rsidR="00000000" w:rsidDel="00000000" w:rsidP="00000000" w:rsidRDefault="00000000" w:rsidRPr="00000000" w14:paraId="00000006">
      <w:pPr>
        <w:keepLines w:val="1"/>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left"/>
        <w:rPr>
          <w:sz w:val="28"/>
          <w:szCs w:val="28"/>
        </w:rPr>
      </w:pPr>
      <w:r w:rsidDel="00000000" w:rsidR="00000000" w:rsidRPr="00000000">
        <w:rPr>
          <w:rtl w:val="0"/>
        </w:rPr>
      </w:r>
    </w:p>
    <w:p w:rsidR="00000000" w:rsidDel="00000000" w:rsidP="00000000" w:rsidRDefault="00000000" w:rsidRPr="00000000" w14:paraId="00000007">
      <w:pPr>
        <w:keepLines w:val="1"/>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left"/>
        <w:rPr>
          <w:sz w:val="28"/>
          <w:szCs w:val="28"/>
        </w:rPr>
      </w:pPr>
      <w:r w:rsidDel="00000000" w:rsidR="00000000" w:rsidRPr="00000000">
        <w:rPr>
          <w:sz w:val="28"/>
          <w:szCs w:val="28"/>
          <w:rtl w:val="0"/>
        </w:rPr>
        <w:t xml:space="preserve">Als positieve stimulatie niet stimulerend genoeg is, is er ook nog de mogelijkheid van bestraffing indien er teveel water wordt gebruikt, door middel van grondige auditive afstraffing. Het werkt zo: iedere </w:t>
      </w:r>
      <w:r w:rsidDel="00000000" w:rsidR="00000000" w:rsidRPr="00000000">
        <w:rPr>
          <w:color w:val="980000"/>
          <w:sz w:val="28"/>
          <w:szCs w:val="28"/>
          <w:rtl w:val="0"/>
        </w:rPr>
        <w:t xml:space="preserve">dag/week </w:t>
      </w:r>
      <w:r w:rsidDel="00000000" w:rsidR="00000000" w:rsidRPr="00000000">
        <w:rPr>
          <w:sz w:val="28"/>
          <w:szCs w:val="28"/>
          <w:rtl w:val="0"/>
        </w:rPr>
        <w:t xml:space="preserve">is er een bepaalde waterlimiet per huishouden, afgestemd op het aantal leden. Als deze limiet wordt overschreden zal voor de duur van een </w:t>
      </w:r>
      <w:r w:rsidDel="00000000" w:rsidR="00000000" w:rsidRPr="00000000">
        <w:rPr>
          <w:color w:val="980000"/>
          <w:sz w:val="28"/>
          <w:szCs w:val="28"/>
          <w:rtl w:val="0"/>
        </w:rPr>
        <w:t xml:space="preserve">geheel uur </w:t>
      </w:r>
      <w:r w:rsidDel="00000000" w:rsidR="00000000" w:rsidRPr="00000000">
        <w:rPr>
          <w:sz w:val="28"/>
          <w:szCs w:val="28"/>
          <w:rtl w:val="0"/>
        </w:rPr>
        <w:t xml:space="preserve">zwaar irriterende muziek worden afgespeeld, die het gebruik van minder water aan zou moeten moedigen.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