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1CC232B0" w:rsidR="006B778A" w:rsidRPr="00352CF3" w:rsidRDefault="00102241" w:rsidP="00D115EF">
      <w:pPr>
        <w:pStyle w:val="Kop1"/>
      </w:pPr>
      <w:r w:rsidRPr="00352CF3">
        <w:t xml:space="preserve">Visietekst : Zeewierboerderij.       </w:t>
      </w:r>
    </w:p>
    <w:p w14:paraId="00000002" w14:textId="77777777" w:rsidR="006B778A" w:rsidRPr="00352CF3" w:rsidRDefault="006B778A">
      <w:pPr>
        <w:rPr>
          <w:rFonts w:ascii="Arial" w:hAnsi="Arial" w:cs="Arial"/>
          <w:bCs/>
          <w:sz w:val="24"/>
          <w:szCs w:val="24"/>
        </w:rPr>
      </w:pPr>
    </w:p>
    <w:p w14:paraId="00000003" w14:textId="306BEB5C" w:rsidR="006B778A" w:rsidRPr="00352CF3" w:rsidRDefault="00102241" w:rsidP="00D115EF">
      <w:pPr>
        <w:pStyle w:val="Kop2"/>
      </w:pPr>
      <w:r w:rsidRPr="00352CF3">
        <w:t>Wat is ons project?</w:t>
      </w:r>
    </w:p>
    <w:p w14:paraId="00000004" w14:textId="77777777" w:rsidR="006B778A" w:rsidRPr="00352CF3" w:rsidRDefault="00102241">
      <w:pPr>
        <w:rPr>
          <w:rFonts w:ascii="Arial" w:hAnsi="Arial" w:cs="Arial"/>
          <w:bCs/>
          <w:sz w:val="24"/>
          <w:szCs w:val="24"/>
        </w:rPr>
      </w:pPr>
      <w:r w:rsidRPr="00352CF3">
        <w:rPr>
          <w:rFonts w:ascii="Arial" w:hAnsi="Arial" w:cs="Arial"/>
          <w:bCs/>
          <w:sz w:val="24"/>
          <w:szCs w:val="24"/>
        </w:rPr>
        <w:t>* Ontwerpen van een zeewierboerderij.</w:t>
      </w:r>
    </w:p>
    <w:p w14:paraId="00000005" w14:textId="77777777" w:rsidR="006B778A" w:rsidRPr="00352CF3" w:rsidRDefault="006B778A">
      <w:pPr>
        <w:rPr>
          <w:rFonts w:ascii="Arial" w:hAnsi="Arial" w:cs="Arial"/>
          <w:bCs/>
          <w:sz w:val="24"/>
          <w:szCs w:val="24"/>
        </w:rPr>
      </w:pPr>
    </w:p>
    <w:p w14:paraId="00000006" w14:textId="515C3A39" w:rsidR="006B778A" w:rsidRPr="00352CF3" w:rsidRDefault="00102241" w:rsidP="00D115EF">
      <w:pPr>
        <w:pStyle w:val="Kop2"/>
      </w:pPr>
      <w:r w:rsidRPr="00352CF3">
        <w:t xml:space="preserve">Waarom een </w:t>
      </w:r>
      <w:proofErr w:type="spellStart"/>
      <w:r w:rsidRPr="00352CF3">
        <w:t>zeeboerderij</w:t>
      </w:r>
      <w:proofErr w:type="spellEnd"/>
      <w:r w:rsidRPr="00352CF3">
        <w:t>?</w:t>
      </w:r>
    </w:p>
    <w:p w14:paraId="00000007" w14:textId="77777777" w:rsidR="006B778A" w:rsidRPr="00352CF3" w:rsidRDefault="00102241">
      <w:pPr>
        <w:rPr>
          <w:rFonts w:ascii="Arial" w:hAnsi="Arial" w:cs="Arial"/>
          <w:bCs/>
          <w:sz w:val="24"/>
          <w:szCs w:val="24"/>
        </w:rPr>
      </w:pPr>
      <w:r w:rsidRPr="00352CF3">
        <w:rPr>
          <w:rFonts w:ascii="Arial" w:hAnsi="Arial" w:cs="Arial"/>
          <w:bCs/>
          <w:sz w:val="24"/>
          <w:szCs w:val="24"/>
        </w:rPr>
        <w:t>* Meer nood aan natuurlijke, minder vervuilende producten in de wereld.</w:t>
      </w:r>
    </w:p>
    <w:p w14:paraId="00000008" w14:textId="77777777" w:rsidR="006B778A" w:rsidRPr="00352CF3" w:rsidRDefault="00102241">
      <w:pPr>
        <w:rPr>
          <w:rFonts w:ascii="Arial" w:hAnsi="Arial" w:cs="Arial"/>
          <w:bCs/>
          <w:sz w:val="24"/>
          <w:szCs w:val="24"/>
        </w:rPr>
      </w:pPr>
      <w:r w:rsidRPr="00352CF3">
        <w:rPr>
          <w:rFonts w:ascii="Arial" w:hAnsi="Arial" w:cs="Arial"/>
          <w:bCs/>
          <w:sz w:val="24"/>
          <w:szCs w:val="24"/>
        </w:rPr>
        <w:t>* Kweken van natuurlijke producten voor voeding, bouwmaterialen, cosmetica,…</w:t>
      </w:r>
    </w:p>
    <w:p w14:paraId="00000009" w14:textId="77777777" w:rsidR="006B778A" w:rsidRPr="00352CF3" w:rsidRDefault="00102241">
      <w:pPr>
        <w:rPr>
          <w:rFonts w:ascii="Arial" w:hAnsi="Arial" w:cs="Arial"/>
          <w:bCs/>
          <w:sz w:val="24"/>
          <w:szCs w:val="24"/>
        </w:rPr>
      </w:pPr>
      <w:r w:rsidRPr="00352CF3">
        <w:rPr>
          <w:rFonts w:ascii="Arial" w:hAnsi="Arial" w:cs="Arial"/>
          <w:bCs/>
          <w:sz w:val="24"/>
          <w:szCs w:val="24"/>
        </w:rPr>
        <w:t>* Kan ook ineens helpen bij het proper maken (opvang plastic) van zeeën en oceaan.</w:t>
      </w:r>
    </w:p>
    <w:p w14:paraId="0000000A" w14:textId="77777777" w:rsidR="006B778A" w:rsidRPr="00352CF3" w:rsidRDefault="00102241">
      <w:pPr>
        <w:rPr>
          <w:rFonts w:ascii="Arial" w:hAnsi="Arial" w:cs="Arial"/>
          <w:bCs/>
          <w:sz w:val="24"/>
          <w:szCs w:val="24"/>
        </w:rPr>
      </w:pPr>
      <w:r w:rsidRPr="00352CF3">
        <w:rPr>
          <w:rFonts w:ascii="Arial" w:hAnsi="Arial" w:cs="Arial"/>
          <w:bCs/>
          <w:sz w:val="24"/>
          <w:szCs w:val="24"/>
        </w:rPr>
        <w:t>* Er kan ook onderzoek gedaan worden in labo’s over kwaliteit zeewater en vervuiling.</w:t>
      </w:r>
    </w:p>
    <w:p w14:paraId="0000000B" w14:textId="77777777" w:rsidR="006B778A" w:rsidRPr="00352CF3" w:rsidRDefault="006B778A">
      <w:pPr>
        <w:rPr>
          <w:rFonts w:ascii="Arial" w:hAnsi="Arial" w:cs="Arial"/>
          <w:bCs/>
          <w:sz w:val="24"/>
          <w:szCs w:val="24"/>
        </w:rPr>
      </w:pPr>
    </w:p>
    <w:p w14:paraId="0000000C" w14:textId="34AF0865" w:rsidR="006B778A" w:rsidRPr="00352CF3" w:rsidRDefault="00102241" w:rsidP="00D115EF">
      <w:pPr>
        <w:pStyle w:val="Kop2"/>
      </w:pPr>
      <w:r w:rsidRPr="00352CF3">
        <w:t>Wat gaan we kweken?</w:t>
      </w:r>
    </w:p>
    <w:p w14:paraId="0000000D" w14:textId="77777777" w:rsidR="006B778A" w:rsidRPr="00352CF3" w:rsidRDefault="00102241">
      <w:pPr>
        <w:rPr>
          <w:rFonts w:ascii="Arial" w:hAnsi="Arial" w:cs="Arial"/>
          <w:bCs/>
          <w:sz w:val="24"/>
          <w:szCs w:val="24"/>
        </w:rPr>
      </w:pPr>
      <w:r w:rsidRPr="00352CF3">
        <w:rPr>
          <w:rFonts w:ascii="Arial" w:hAnsi="Arial" w:cs="Arial"/>
          <w:bCs/>
          <w:sz w:val="24"/>
          <w:szCs w:val="24"/>
        </w:rPr>
        <w:t>* Zeewier, oesters, mosselen, …. =&gt; natuurlijke producten die voor meerdere dingen kunnen gebruikt worden in het dagelijks leven en die beter en gezonder zijn dan kunststoffen.</w:t>
      </w:r>
    </w:p>
    <w:p w14:paraId="0000000E" w14:textId="77777777" w:rsidR="006B778A" w:rsidRPr="00352CF3" w:rsidRDefault="006B778A">
      <w:pPr>
        <w:rPr>
          <w:rFonts w:ascii="Arial" w:hAnsi="Arial" w:cs="Arial"/>
          <w:bCs/>
          <w:sz w:val="24"/>
          <w:szCs w:val="24"/>
        </w:rPr>
      </w:pPr>
    </w:p>
    <w:p w14:paraId="0000000F" w14:textId="7835B894" w:rsidR="006B778A" w:rsidRPr="00352CF3" w:rsidRDefault="00102241" w:rsidP="00D115EF">
      <w:pPr>
        <w:pStyle w:val="Kop2"/>
      </w:pPr>
      <w:r w:rsidRPr="00352CF3">
        <w:t>Hoe gaan we dit doen?</w:t>
      </w:r>
    </w:p>
    <w:p w14:paraId="00000010" w14:textId="77777777" w:rsidR="006B778A" w:rsidRPr="00352CF3" w:rsidRDefault="00102241">
      <w:pPr>
        <w:rPr>
          <w:rFonts w:ascii="Arial" w:hAnsi="Arial" w:cs="Arial"/>
          <w:bCs/>
          <w:sz w:val="24"/>
          <w:szCs w:val="24"/>
        </w:rPr>
      </w:pPr>
      <w:r w:rsidRPr="00352CF3">
        <w:rPr>
          <w:rFonts w:ascii="Arial" w:hAnsi="Arial" w:cs="Arial"/>
          <w:bCs/>
          <w:sz w:val="24"/>
          <w:szCs w:val="24"/>
        </w:rPr>
        <w:t>Ontwerpen en bouwen zeewierboerderij: * Plaats? (zee en oceaan)</w:t>
      </w:r>
    </w:p>
    <w:p w14:paraId="00000011" w14:textId="77777777" w:rsidR="006B778A" w:rsidRPr="00352CF3" w:rsidRDefault="00102241">
      <w:pPr>
        <w:numPr>
          <w:ilvl w:val="0"/>
          <w:numId w:val="1"/>
        </w:numPr>
        <w:pBdr>
          <w:top w:val="nil"/>
          <w:left w:val="nil"/>
          <w:bottom w:val="nil"/>
          <w:right w:val="nil"/>
          <w:between w:val="nil"/>
        </w:pBdr>
        <w:spacing w:after="0"/>
        <w:rPr>
          <w:rFonts w:ascii="Arial" w:hAnsi="Arial" w:cs="Arial"/>
          <w:bCs/>
          <w:sz w:val="24"/>
          <w:szCs w:val="24"/>
        </w:rPr>
      </w:pPr>
      <w:r w:rsidRPr="00352CF3">
        <w:rPr>
          <w:rFonts w:ascii="Arial" w:hAnsi="Arial" w:cs="Arial"/>
          <w:bCs/>
          <w:sz w:val="24"/>
          <w:szCs w:val="24"/>
        </w:rPr>
        <w:t xml:space="preserve">Hoe werkt het? (onder water kweken, automatisatie met robots, techniekers aanwezig op </w:t>
      </w:r>
      <w:proofErr w:type="spellStart"/>
      <w:r w:rsidRPr="00352CF3">
        <w:rPr>
          <w:rFonts w:ascii="Arial" w:hAnsi="Arial" w:cs="Arial"/>
          <w:bCs/>
          <w:sz w:val="24"/>
          <w:szCs w:val="24"/>
        </w:rPr>
        <w:t>woonvlots</w:t>
      </w:r>
      <w:proofErr w:type="spellEnd"/>
      <w:r w:rsidRPr="00352CF3">
        <w:rPr>
          <w:rFonts w:ascii="Arial" w:hAnsi="Arial" w:cs="Arial"/>
          <w:bCs/>
          <w:sz w:val="24"/>
          <w:szCs w:val="24"/>
        </w:rPr>
        <w:t xml:space="preserve"> boven op zee…)</w:t>
      </w:r>
    </w:p>
    <w:p w14:paraId="00000012" w14:textId="77777777" w:rsidR="006B778A" w:rsidRPr="00352CF3" w:rsidRDefault="00102241">
      <w:pPr>
        <w:numPr>
          <w:ilvl w:val="0"/>
          <w:numId w:val="1"/>
        </w:numPr>
        <w:pBdr>
          <w:top w:val="nil"/>
          <w:left w:val="nil"/>
          <w:bottom w:val="nil"/>
          <w:right w:val="nil"/>
          <w:between w:val="nil"/>
        </w:pBdr>
        <w:rPr>
          <w:rFonts w:ascii="Arial" w:hAnsi="Arial" w:cs="Arial"/>
          <w:bCs/>
          <w:sz w:val="24"/>
          <w:szCs w:val="24"/>
        </w:rPr>
      </w:pPr>
      <w:r w:rsidRPr="00352CF3">
        <w:rPr>
          <w:rFonts w:ascii="Arial" w:hAnsi="Arial" w:cs="Arial"/>
          <w:bCs/>
          <w:sz w:val="24"/>
          <w:szCs w:val="24"/>
        </w:rPr>
        <w:t>Hoe komen we aan energie? (windenergie, zonne-energie, energie uit het water?)</w:t>
      </w:r>
    </w:p>
    <w:p w14:paraId="00000013" w14:textId="2C473B5D" w:rsidR="00782F47" w:rsidRPr="00352CF3" w:rsidRDefault="00782F47">
      <w:pPr>
        <w:rPr>
          <w:rFonts w:ascii="Arial" w:hAnsi="Arial" w:cs="Arial"/>
          <w:bCs/>
          <w:sz w:val="24"/>
          <w:szCs w:val="24"/>
        </w:rPr>
      </w:pPr>
      <w:r w:rsidRPr="00352CF3">
        <w:rPr>
          <w:rFonts w:ascii="Arial" w:hAnsi="Arial" w:cs="Arial"/>
          <w:bCs/>
          <w:sz w:val="24"/>
          <w:szCs w:val="24"/>
        </w:rPr>
        <w:br w:type="page"/>
      </w:r>
    </w:p>
    <w:p w14:paraId="2ED11C68" w14:textId="77777777" w:rsidR="00782F47" w:rsidRPr="00352CF3" w:rsidRDefault="00782F47" w:rsidP="00D115EF">
      <w:pPr>
        <w:pStyle w:val="Kop2"/>
      </w:pPr>
      <w:r w:rsidRPr="00352CF3">
        <w:lastRenderedPageBreak/>
        <w:t xml:space="preserve">Wat gaan we kweken </w:t>
      </w:r>
    </w:p>
    <w:p w14:paraId="273B9FBE" w14:textId="77777777" w:rsidR="00782F47" w:rsidRPr="00352CF3" w:rsidRDefault="00782F47" w:rsidP="00D115EF">
      <w:pPr>
        <w:pStyle w:val="Kop3"/>
      </w:pPr>
      <w:r w:rsidRPr="00352CF3">
        <w:t>Voeding (zeewier)</w:t>
      </w:r>
    </w:p>
    <w:p w14:paraId="356C0D52" w14:textId="77777777" w:rsidR="00782F47" w:rsidRPr="00352CF3" w:rsidRDefault="00782F47" w:rsidP="00782F47">
      <w:pPr>
        <w:rPr>
          <w:rFonts w:ascii="Arial" w:hAnsi="Arial" w:cs="Arial"/>
          <w:bCs/>
          <w:sz w:val="24"/>
          <w:szCs w:val="24"/>
        </w:rPr>
      </w:pPr>
      <w:r w:rsidRPr="00352CF3">
        <w:rPr>
          <w:rFonts w:ascii="Arial" w:hAnsi="Arial" w:cs="Arial"/>
          <w:bCs/>
          <w:sz w:val="24"/>
          <w:szCs w:val="24"/>
        </w:rPr>
        <w:t>-</w:t>
      </w:r>
      <w:proofErr w:type="spellStart"/>
      <w:r w:rsidRPr="00352CF3">
        <w:rPr>
          <w:rFonts w:ascii="Arial" w:hAnsi="Arial" w:cs="Arial"/>
          <w:bCs/>
          <w:sz w:val="24"/>
          <w:szCs w:val="24"/>
        </w:rPr>
        <w:t>Zeesla</w:t>
      </w:r>
      <w:proofErr w:type="spellEnd"/>
      <w:r w:rsidRPr="00352CF3">
        <w:rPr>
          <w:rFonts w:ascii="Arial" w:hAnsi="Arial" w:cs="Arial"/>
          <w:bCs/>
          <w:sz w:val="24"/>
          <w:szCs w:val="24"/>
        </w:rPr>
        <w:t>: heeft een dunne transparante en felgroene bladeren. (groeit overal op de  wereld</w:t>
      </w:r>
    </w:p>
    <w:p w14:paraId="0D47DFB4" w14:textId="77777777" w:rsidR="00782F47" w:rsidRPr="00352CF3" w:rsidRDefault="00782F47" w:rsidP="00782F47">
      <w:pPr>
        <w:rPr>
          <w:rFonts w:ascii="Arial" w:hAnsi="Arial" w:cs="Arial"/>
          <w:bCs/>
          <w:sz w:val="24"/>
          <w:szCs w:val="24"/>
        </w:rPr>
      </w:pPr>
      <w:r w:rsidRPr="00352CF3">
        <w:rPr>
          <w:rFonts w:ascii="Arial" w:hAnsi="Arial" w:cs="Arial"/>
          <w:bCs/>
          <w:sz w:val="24"/>
          <w:szCs w:val="24"/>
        </w:rPr>
        <w:t>-</w:t>
      </w:r>
      <w:proofErr w:type="spellStart"/>
      <w:r w:rsidRPr="00352CF3">
        <w:rPr>
          <w:rFonts w:ascii="Arial" w:hAnsi="Arial" w:cs="Arial"/>
          <w:bCs/>
          <w:sz w:val="24"/>
          <w:szCs w:val="24"/>
        </w:rPr>
        <w:t>Nori</w:t>
      </w:r>
      <w:proofErr w:type="spellEnd"/>
      <w:r w:rsidRPr="00352CF3">
        <w:rPr>
          <w:rFonts w:ascii="Arial" w:hAnsi="Arial" w:cs="Arial"/>
          <w:bCs/>
          <w:sz w:val="24"/>
          <w:szCs w:val="24"/>
        </w:rPr>
        <w:t>: bevat veel eiwit en vitaminen. Het wordt vaak gebruikt voor sushi-rollen.</w:t>
      </w:r>
    </w:p>
    <w:p w14:paraId="195DB8DC" w14:textId="77777777" w:rsidR="00782F47" w:rsidRPr="00352CF3" w:rsidRDefault="00782F47" w:rsidP="00782F47">
      <w:pPr>
        <w:rPr>
          <w:rFonts w:ascii="Arial" w:hAnsi="Arial" w:cs="Arial"/>
          <w:bCs/>
          <w:sz w:val="24"/>
          <w:szCs w:val="24"/>
        </w:rPr>
      </w:pPr>
      <w:r w:rsidRPr="00352CF3">
        <w:rPr>
          <w:rFonts w:ascii="Arial" w:hAnsi="Arial" w:cs="Arial"/>
          <w:bCs/>
          <w:sz w:val="24"/>
          <w:szCs w:val="24"/>
        </w:rPr>
        <w:t>-</w:t>
      </w:r>
      <w:proofErr w:type="spellStart"/>
      <w:r w:rsidRPr="00352CF3">
        <w:rPr>
          <w:rFonts w:ascii="Arial" w:hAnsi="Arial" w:cs="Arial"/>
          <w:bCs/>
          <w:sz w:val="24"/>
          <w:szCs w:val="24"/>
        </w:rPr>
        <w:t>Kombu</w:t>
      </w:r>
      <w:proofErr w:type="spellEnd"/>
      <w:r w:rsidRPr="00352CF3">
        <w:rPr>
          <w:rFonts w:ascii="Arial" w:hAnsi="Arial" w:cs="Arial"/>
          <w:bCs/>
          <w:sz w:val="24"/>
          <w:szCs w:val="24"/>
        </w:rPr>
        <w:t>: Je kunt er thee van maken.</w:t>
      </w:r>
    </w:p>
    <w:p w14:paraId="3B8999CD" w14:textId="77777777" w:rsidR="00782F47" w:rsidRPr="00352CF3" w:rsidRDefault="00782F47" w:rsidP="00782F47">
      <w:pPr>
        <w:rPr>
          <w:rFonts w:ascii="Arial" w:hAnsi="Arial" w:cs="Arial"/>
          <w:bCs/>
          <w:sz w:val="24"/>
          <w:szCs w:val="24"/>
        </w:rPr>
      </w:pPr>
      <w:r w:rsidRPr="00352CF3">
        <w:rPr>
          <w:rFonts w:ascii="Arial" w:hAnsi="Arial" w:cs="Arial"/>
          <w:bCs/>
          <w:sz w:val="24"/>
          <w:szCs w:val="24"/>
        </w:rPr>
        <w:t>-</w:t>
      </w:r>
      <w:proofErr w:type="spellStart"/>
      <w:r w:rsidRPr="00352CF3">
        <w:rPr>
          <w:rFonts w:ascii="Arial" w:hAnsi="Arial" w:cs="Arial"/>
          <w:bCs/>
          <w:sz w:val="24"/>
          <w:szCs w:val="24"/>
        </w:rPr>
        <w:t>Dulse</w:t>
      </w:r>
      <w:proofErr w:type="spellEnd"/>
      <w:r w:rsidRPr="00352CF3">
        <w:rPr>
          <w:rFonts w:ascii="Arial" w:hAnsi="Arial" w:cs="Arial"/>
          <w:bCs/>
          <w:sz w:val="24"/>
          <w:szCs w:val="24"/>
        </w:rPr>
        <w:t>: Wordt gedroogd gegeten als snack.</w:t>
      </w:r>
    </w:p>
    <w:p w14:paraId="28DE2B0F" w14:textId="77777777" w:rsidR="00782F47" w:rsidRPr="00352CF3" w:rsidRDefault="00782F47" w:rsidP="00782F47">
      <w:pPr>
        <w:rPr>
          <w:rFonts w:ascii="Arial" w:hAnsi="Arial" w:cs="Arial"/>
          <w:bCs/>
          <w:sz w:val="24"/>
          <w:szCs w:val="24"/>
        </w:rPr>
      </w:pPr>
    </w:p>
    <w:p w14:paraId="6E26B344" w14:textId="77777777" w:rsidR="00782F47" w:rsidRPr="00BB3FBA" w:rsidRDefault="00782F47" w:rsidP="00D115EF">
      <w:pPr>
        <w:pStyle w:val="Kop3"/>
      </w:pPr>
      <w:r w:rsidRPr="00352CF3">
        <w:t>Bouwmateriaal (</w:t>
      </w:r>
      <w:r w:rsidRPr="00BB3FBA">
        <w:t>zeewier)</w:t>
      </w:r>
    </w:p>
    <w:p w14:paraId="5DB82938" w14:textId="77777777" w:rsidR="00782F47" w:rsidRPr="00352CF3" w:rsidRDefault="00782F47" w:rsidP="00782F47">
      <w:pPr>
        <w:rPr>
          <w:rFonts w:ascii="Arial" w:hAnsi="Arial" w:cs="Arial"/>
          <w:bCs/>
          <w:sz w:val="24"/>
          <w:szCs w:val="24"/>
        </w:rPr>
      </w:pPr>
      <w:r w:rsidRPr="00BB3FBA">
        <w:rPr>
          <w:rFonts w:ascii="Arial" w:hAnsi="Arial" w:cs="Arial"/>
          <w:bCs/>
          <w:sz w:val="24"/>
          <w:szCs w:val="24"/>
        </w:rPr>
        <w:t>De droge, grasballetjes</w:t>
      </w:r>
      <w:r w:rsidRPr="00BB3FBA">
        <w:rPr>
          <w:rFonts w:ascii="Arial" w:hAnsi="Arial" w:cs="Arial"/>
          <w:bCs/>
          <w:sz w:val="24"/>
          <w:szCs w:val="24"/>
          <w:shd w:val="clear" w:color="auto" w:fill="A6EB9D"/>
        </w:rPr>
        <w:t xml:space="preserve"> </w:t>
      </w:r>
      <w:r w:rsidRPr="00BB3FBA">
        <w:rPr>
          <w:rFonts w:ascii="Arial" w:hAnsi="Arial" w:cs="Arial"/>
          <w:bCs/>
          <w:sz w:val="24"/>
          <w:szCs w:val="24"/>
        </w:rPr>
        <w:t>van</w:t>
      </w:r>
      <w:r w:rsidRPr="00352CF3">
        <w:rPr>
          <w:rFonts w:ascii="Arial" w:hAnsi="Arial" w:cs="Arial"/>
          <w:bCs/>
          <w:sz w:val="24"/>
          <w:szCs w:val="24"/>
        </w:rPr>
        <w:t xml:space="preserve"> de </w:t>
      </w:r>
      <w:proofErr w:type="spellStart"/>
      <w:r w:rsidRPr="00352CF3">
        <w:rPr>
          <w:rFonts w:ascii="Arial" w:hAnsi="Arial" w:cs="Arial"/>
          <w:bCs/>
          <w:sz w:val="24"/>
          <w:szCs w:val="24"/>
        </w:rPr>
        <w:t>Posidonia</w:t>
      </w:r>
      <w:proofErr w:type="spellEnd"/>
      <w:r w:rsidRPr="00352CF3">
        <w:rPr>
          <w:rFonts w:ascii="Arial" w:hAnsi="Arial" w:cs="Arial"/>
          <w:bCs/>
          <w:sz w:val="24"/>
          <w:szCs w:val="24"/>
        </w:rPr>
        <w:t xml:space="preserve"> </w:t>
      </w:r>
      <w:proofErr w:type="spellStart"/>
      <w:r w:rsidRPr="00352CF3">
        <w:rPr>
          <w:rFonts w:ascii="Arial" w:hAnsi="Arial" w:cs="Arial"/>
          <w:bCs/>
          <w:sz w:val="24"/>
          <w:szCs w:val="24"/>
        </w:rPr>
        <w:t>oceanica</w:t>
      </w:r>
      <w:proofErr w:type="spellEnd"/>
      <w:r w:rsidRPr="00352CF3">
        <w:rPr>
          <w:rFonts w:ascii="Arial" w:hAnsi="Arial" w:cs="Arial"/>
          <w:bCs/>
          <w:sz w:val="24"/>
          <w:szCs w:val="24"/>
        </w:rPr>
        <w:t>.</w:t>
      </w:r>
    </w:p>
    <w:p w14:paraId="7D122A5F" w14:textId="77777777" w:rsidR="00782F47" w:rsidRPr="00352CF3" w:rsidRDefault="00782F47" w:rsidP="00782F47">
      <w:pPr>
        <w:rPr>
          <w:rFonts w:ascii="Arial" w:hAnsi="Arial" w:cs="Arial"/>
          <w:bCs/>
          <w:sz w:val="24"/>
          <w:szCs w:val="24"/>
        </w:rPr>
      </w:pPr>
      <w:proofErr w:type="spellStart"/>
      <w:r w:rsidRPr="00352CF3">
        <w:rPr>
          <w:rFonts w:ascii="Arial" w:hAnsi="Arial" w:cs="Arial"/>
          <w:bCs/>
          <w:sz w:val="24"/>
          <w:szCs w:val="24"/>
        </w:rPr>
        <w:t>Zeewiersolatie</w:t>
      </w:r>
      <w:proofErr w:type="spellEnd"/>
      <w:r w:rsidRPr="00352CF3">
        <w:rPr>
          <w:rFonts w:ascii="Arial" w:hAnsi="Arial" w:cs="Arial"/>
          <w:bCs/>
          <w:sz w:val="24"/>
          <w:szCs w:val="24"/>
        </w:rPr>
        <w:t xml:space="preserve"> is een materiaal met unieke eigenschappen:</w:t>
      </w:r>
    </w:p>
    <w:p w14:paraId="3CF08755" w14:textId="77777777" w:rsidR="00782F47" w:rsidRPr="00352CF3" w:rsidRDefault="00782F47" w:rsidP="00782F47">
      <w:pPr>
        <w:rPr>
          <w:rFonts w:ascii="Arial" w:hAnsi="Arial" w:cs="Arial"/>
          <w:bCs/>
          <w:sz w:val="24"/>
          <w:szCs w:val="24"/>
        </w:rPr>
      </w:pPr>
      <w:r w:rsidRPr="00352CF3">
        <w:rPr>
          <w:rFonts w:ascii="Arial" w:hAnsi="Arial" w:cs="Arial"/>
          <w:bCs/>
          <w:sz w:val="24"/>
          <w:szCs w:val="24"/>
        </w:rPr>
        <w:t xml:space="preserve">het isoleert even goed als andere </w:t>
      </w:r>
      <w:proofErr w:type="spellStart"/>
      <w:r w:rsidRPr="00352CF3">
        <w:rPr>
          <w:rFonts w:ascii="Arial" w:hAnsi="Arial" w:cs="Arial"/>
          <w:bCs/>
          <w:sz w:val="24"/>
          <w:szCs w:val="24"/>
        </w:rPr>
        <w:t>bioecologische</w:t>
      </w:r>
      <w:proofErr w:type="spellEnd"/>
      <w:r w:rsidRPr="00352CF3">
        <w:rPr>
          <w:rFonts w:ascii="Arial" w:hAnsi="Arial" w:cs="Arial"/>
          <w:bCs/>
          <w:sz w:val="24"/>
          <w:szCs w:val="24"/>
        </w:rPr>
        <w:t xml:space="preserve"> </w:t>
      </w:r>
      <w:proofErr w:type="spellStart"/>
      <w:r w:rsidRPr="00352CF3">
        <w:rPr>
          <w:rFonts w:ascii="Arial" w:hAnsi="Arial" w:cs="Arial"/>
          <w:bCs/>
          <w:sz w:val="24"/>
          <w:szCs w:val="24"/>
        </w:rPr>
        <w:t>isolatiemateriaalen</w:t>
      </w:r>
      <w:proofErr w:type="spellEnd"/>
      <w:r w:rsidRPr="00352CF3">
        <w:rPr>
          <w:rFonts w:ascii="Arial" w:hAnsi="Arial" w:cs="Arial"/>
          <w:bCs/>
          <w:sz w:val="24"/>
          <w:szCs w:val="24"/>
        </w:rPr>
        <w:t xml:space="preserve"> en is van nature schimmel en brandwerend. Daarnaast werkt het materiaal ook vochtregulerend en mag het geplaatst worden in vochtige ruimtes.</w:t>
      </w:r>
    </w:p>
    <w:p w14:paraId="7284956D" w14:textId="77777777" w:rsidR="00782F47" w:rsidRPr="00352CF3" w:rsidRDefault="00782F47" w:rsidP="00782F47">
      <w:pPr>
        <w:rPr>
          <w:rFonts w:ascii="Arial" w:hAnsi="Arial" w:cs="Arial"/>
          <w:bCs/>
          <w:sz w:val="24"/>
          <w:szCs w:val="24"/>
        </w:rPr>
      </w:pPr>
    </w:p>
    <w:p w14:paraId="636576B9" w14:textId="77777777" w:rsidR="00782F47" w:rsidRPr="00352CF3" w:rsidRDefault="00782F47" w:rsidP="00D115EF">
      <w:pPr>
        <w:pStyle w:val="Kop3"/>
      </w:pPr>
      <w:r w:rsidRPr="00352CF3">
        <w:t>Cosmetica (zeewier)</w:t>
      </w:r>
    </w:p>
    <w:p w14:paraId="4688886C" w14:textId="77777777" w:rsidR="00782F47" w:rsidRPr="00352CF3" w:rsidRDefault="00782F47" w:rsidP="00782F47">
      <w:pPr>
        <w:rPr>
          <w:rFonts w:ascii="Arial" w:hAnsi="Arial" w:cs="Arial"/>
          <w:bCs/>
          <w:sz w:val="24"/>
          <w:szCs w:val="24"/>
        </w:rPr>
      </w:pPr>
      <w:r w:rsidRPr="00352CF3">
        <w:rPr>
          <w:rFonts w:ascii="Arial" w:hAnsi="Arial" w:cs="Arial"/>
          <w:bCs/>
          <w:sz w:val="24"/>
          <w:szCs w:val="24"/>
        </w:rPr>
        <w:t xml:space="preserve">Iers mos en rode zeewier gel extracten worden gebruikt als bindmiddel voor handcrèmes, </w:t>
      </w:r>
      <w:proofErr w:type="spellStart"/>
      <w:r w:rsidRPr="00352CF3">
        <w:rPr>
          <w:rFonts w:ascii="Arial" w:hAnsi="Arial" w:cs="Arial"/>
          <w:bCs/>
          <w:sz w:val="24"/>
          <w:szCs w:val="24"/>
        </w:rPr>
        <w:t>bodylotions</w:t>
      </w:r>
      <w:proofErr w:type="spellEnd"/>
      <w:r w:rsidRPr="00352CF3">
        <w:rPr>
          <w:rFonts w:ascii="Arial" w:hAnsi="Arial" w:cs="Arial"/>
          <w:bCs/>
          <w:sz w:val="24"/>
          <w:szCs w:val="24"/>
        </w:rPr>
        <w:t>, cosmetica en shampoos. Deze slijmachtige componenten beschermen ook tegen uitdroging van de huid.</w:t>
      </w:r>
    </w:p>
    <w:p w14:paraId="7EE682AE" w14:textId="77777777" w:rsidR="00782F47" w:rsidRPr="00352CF3" w:rsidRDefault="00782F47" w:rsidP="00782F47">
      <w:pPr>
        <w:rPr>
          <w:rFonts w:ascii="Arial" w:hAnsi="Arial" w:cs="Arial"/>
          <w:bCs/>
          <w:sz w:val="24"/>
          <w:szCs w:val="24"/>
        </w:rPr>
      </w:pPr>
    </w:p>
    <w:p w14:paraId="6C30392E" w14:textId="77777777" w:rsidR="00782F47" w:rsidRPr="00352CF3" w:rsidRDefault="00782F47" w:rsidP="00D115EF">
      <w:pPr>
        <w:pStyle w:val="Kop3"/>
      </w:pPr>
      <w:r w:rsidRPr="00352CF3">
        <w:t>Mosselen en oesters</w:t>
      </w:r>
    </w:p>
    <w:p w14:paraId="110E902D" w14:textId="77777777" w:rsidR="00782F47" w:rsidRPr="00352CF3" w:rsidRDefault="00782F47" w:rsidP="00782F47">
      <w:pPr>
        <w:rPr>
          <w:rFonts w:ascii="Arial" w:hAnsi="Arial" w:cs="Arial"/>
          <w:bCs/>
          <w:sz w:val="24"/>
          <w:szCs w:val="24"/>
        </w:rPr>
      </w:pPr>
      <w:r w:rsidRPr="00352CF3">
        <w:rPr>
          <w:rFonts w:ascii="Arial" w:hAnsi="Arial" w:cs="Arial"/>
          <w:bCs/>
          <w:sz w:val="24"/>
          <w:szCs w:val="24"/>
        </w:rPr>
        <w:t xml:space="preserve">We kunnen ook mosselen en oesters kweken op de </w:t>
      </w:r>
      <w:proofErr w:type="spellStart"/>
      <w:r w:rsidRPr="00352CF3">
        <w:rPr>
          <w:rFonts w:ascii="Arial" w:hAnsi="Arial" w:cs="Arial"/>
          <w:bCs/>
          <w:sz w:val="24"/>
          <w:szCs w:val="24"/>
        </w:rPr>
        <w:t>zeeboerderij</w:t>
      </w:r>
      <w:proofErr w:type="spellEnd"/>
      <w:r w:rsidRPr="00352CF3">
        <w:rPr>
          <w:rFonts w:ascii="Arial" w:hAnsi="Arial" w:cs="Arial"/>
          <w:bCs/>
          <w:sz w:val="24"/>
          <w:szCs w:val="24"/>
        </w:rPr>
        <w:t xml:space="preserve">. Er zijn 2 soorten oesters en veel varianten. Op dit moment zijn de meest voorkomende oesters in Europa de </w:t>
      </w:r>
      <w:proofErr w:type="spellStart"/>
      <w:r w:rsidRPr="00352CF3">
        <w:rPr>
          <w:rFonts w:ascii="Arial" w:hAnsi="Arial" w:cs="Arial"/>
          <w:bCs/>
          <w:sz w:val="24"/>
          <w:szCs w:val="24"/>
        </w:rPr>
        <w:t>ostrea</w:t>
      </w:r>
      <w:proofErr w:type="spellEnd"/>
      <w:r w:rsidRPr="00352CF3">
        <w:rPr>
          <w:rFonts w:ascii="Arial" w:hAnsi="Arial" w:cs="Arial"/>
          <w:bCs/>
          <w:sz w:val="24"/>
          <w:szCs w:val="24"/>
        </w:rPr>
        <w:t xml:space="preserve"> </w:t>
      </w:r>
      <w:proofErr w:type="spellStart"/>
      <w:r w:rsidRPr="00352CF3">
        <w:rPr>
          <w:rFonts w:ascii="Arial" w:hAnsi="Arial" w:cs="Arial"/>
          <w:bCs/>
          <w:sz w:val="24"/>
          <w:szCs w:val="24"/>
        </w:rPr>
        <w:t>edulis</w:t>
      </w:r>
      <w:proofErr w:type="spellEnd"/>
      <w:r w:rsidRPr="00352CF3">
        <w:rPr>
          <w:rFonts w:ascii="Arial" w:hAnsi="Arial" w:cs="Arial"/>
          <w:bCs/>
          <w:sz w:val="24"/>
          <w:szCs w:val="24"/>
        </w:rPr>
        <w:t xml:space="preserve"> (de platte oester) en de </w:t>
      </w:r>
      <w:proofErr w:type="spellStart"/>
      <w:r w:rsidRPr="00352CF3">
        <w:rPr>
          <w:rFonts w:ascii="Arial" w:hAnsi="Arial" w:cs="Arial"/>
          <w:bCs/>
          <w:sz w:val="24"/>
          <w:szCs w:val="24"/>
        </w:rPr>
        <w:t>Crassostrea</w:t>
      </w:r>
      <w:proofErr w:type="spellEnd"/>
      <w:r w:rsidRPr="00352CF3">
        <w:rPr>
          <w:rFonts w:ascii="Arial" w:hAnsi="Arial" w:cs="Arial"/>
          <w:bCs/>
          <w:sz w:val="24"/>
          <w:szCs w:val="24"/>
        </w:rPr>
        <w:t xml:space="preserve"> </w:t>
      </w:r>
      <w:proofErr w:type="spellStart"/>
      <w:r w:rsidRPr="00352CF3">
        <w:rPr>
          <w:rFonts w:ascii="Arial" w:hAnsi="Arial" w:cs="Arial"/>
          <w:bCs/>
          <w:sz w:val="24"/>
          <w:szCs w:val="24"/>
        </w:rPr>
        <w:t>gigas</w:t>
      </w:r>
      <w:proofErr w:type="spellEnd"/>
      <w:r w:rsidRPr="00352CF3">
        <w:rPr>
          <w:rFonts w:ascii="Arial" w:hAnsi="Arial" w:cs="Arial"/>
          <w:bCs/>
          <w:sz w:val="24"/>
          <w:szCs w:val="24"/>
        </w:rPr>
        <w:t xml:space="preserve"> (holle oester) Er zijn dus 2 soorten en heel veel varianten in grootte, smaak, vorm en kleur. Mosselen zijn in verschillende maten. Mosselen worden gekweekt uit mosselzaad (dit zijn de larven van de mossel zonder schelp). Deze kweek duurt anderhalf tot twee jaar!</w:t>
      </w:r>
    </w:p>
    <w:p w14:paraId="76BDC890" w14:textId="77777777" w:rsidR="00782F47" w:rsidRPr="00352CF3" w:rsidRDefault="00782F47" w:rsidP="00782F47">
      <w:pPr>
        <w:rPr>
          <w:rFonts w:ascii="Arial" w:hAnsi="Arial" w:cs="Arial"/>
          <w:bCs/>
          <w:sz w:val="24"/>
          <w:szCs w:val="24"/>
        </w:rPr>
      </w:pPr>
    </w:p>
    <w:p w14:paraId="69C441AF" w14:textId="77777777" w:rsidR="00782F47" w:rsidRPr="00352CF3" w:rsidRDefault="00782F47" w:rsidP="00D115EF">
      <w:pPr>
        <w:pStyle w:val="Kop3"/>
      </w:pPr>
      <w:r w:rsidRPr="00352CF3">
        <w:t>Oesterschelpen</w:t>
      </w:r>
    </w:p>
    <w:p w14:paraId="2918BCB4" w14:textId="77777777" w:rsidR="00782F47" w:rsidRPr="00352CF3" w:rsidRDefault="00782F47" w:rsidP="00782F47">
      <w:pPr>
        <w:rPr>
          <w:rFonts w:ascii="Arial" w:hAnsi="Arial" w:cs="Arial"/>
          <w:bCs/>
          <w:sz w:val="24"/>
          <w:szCs w:val="24"/>
        </w:rPr>
      </w:pPr>
      <w:r w:rsidRPr="00352CF3">
        <w:rPr>
          <w:rFonts w:ascii="Arial" w:hAnsi="Arial" w:cs="Arial"/>
          <w:bCs/>
          <w:sz w:val="24"/>
          <w:szCs w:val="24"/>
        </w:rPr>
        <w:t xml:space="preserve">filtermateriaal. Je kan de schelpen van een oester gebruiken als filtermateriaal. De schelpen zijn zeer geschikt om als biologisch filtermateriaal in een </w:t>
      </w:r>
      <w:proofErr w:type="spellStart"/>
      <w:r w:rsidRPr="00352CF3">
        <w:rPr>
          <w:rFonts w:ascii="Arial" w:hAnsi="Arial" w:cs="Arial"/>
          <w:bCs/>
          <w:sz w:val="24"/>
          <w:szCs w:val="24"/>
        </w:rPr>
        <w:t>trickle</w:t>
      </w:r>
      <w:proofErr w:type="spellEnd"/>
      <w:r w:rsidRPr="00352CF3">
        <w:rPr>
          <w:rFonts w:ascii="Arial" w:hAnsi="Arial" w:cs="Arial"/>
          <w:bCs/>
          <w:sz w:val="24"/>
          <w:szCs w:val="24"/>
        </w:rPr>
        <w:t xml:space="preserve"> of </w:t>
      </w:r>
      <w:proofErr w:type="spellStart"/>
      <w:r w:rsidRPr="00352CF3">
        <w:rPr>
          <w:rFonts w:ascii="Arial" w:hAnsi="Arial" w:cs="Arial"/>
          <w:bCs/>
          <w:sz w:val="24"/>
          <w:szCs w:val="24"/>
        </w:rPr>
        <w:t>meerkamersysteem</w:t>
      </w:r>
      <w:proofErr w:type="spellEnd"/>
      <w:r w:rsidRPr="00352CF3">
        <w:rPr>
          <w:rFonts w:ascii="Arial" w:hAnsi="Arial" w:cs="Arial"/>
          <w:bCs/>
          <w:sz w:val="24"/>
          <w:szCs w:val="24"/>
        </w:rPr>
        <w:t xml:space="preserve"> ingezet te worden.</w:t>
      </w:r>
    </w:p>
    <w:p w14:paraId="350C0EF9" w14:textId="77777777" w:rsidR="00782F47" w:rsidRPr="00352CF3" w:rsidRDefault="00782F47" w:rsidP="00782F47">
      <w:pPr>
        <w:rPr>
          <w:rFonts w:ascii="Arial" w:hAnsi="Arial" w:cs="Arial"/>
          <w:bCs/>
          <w:sz w:val="24"/>
          <w:szCs w:val="24"/>
        </w:rPr>
      </w:pPr>
    </w:p>
    <w:p w14:paraId="2AA7282C" w14:textId="77777777" w:rsidR="00782F47" w:rsidRPr="00352CF3" w:rsidRDefault="00782F47" w:rsidP="00D115EF">
      <w:pPr>
        <w:pStyle w:val="Kop3"/>
      </w:pPr>
      <w:r w:rsidRPr="00352CF3">
        <w:lastRenderedPageBreak/>
        <w:t>Vissen gebruiken als meststoffen voor zeewier?</w:t>
      </w:r>
    </w:p>
    <w:p w14:paraId="69BCDEEC" w14:textId="77777777" w:rsidR="00782F47" w:rsidRPr="00352CF3" w:rsidRDefault="00782F47" w:rsidP="00782F47">
      <w:pPr>
        <w:rPr>
          <w:rFonts w:ascii="Arial" w:hAnsi="Arial" w:cs="Arial"/>
          <w:bCs/>
          <w:sz w:val="24"/>
          <w:szCs w:val="24"/>
        </w:rPr>
      </w:pPr>
      <w:r w:rsidRPr="00352CF3">
        <w:rPr>
          <w:rFonts w:ascii="Arial" w:hAnsi="Arial" w:cs="Arial"/>
          <w:bCs/>
          <w:sz w:val="24"/>
          <w:szCs w:val="24"/>
        </w:rPr>
        <w:t>Je kan alle vissen gebruiken als meststof. Het bloed van de vis wordt verwerkt tot een droog poeder/korrels. Het bevat veel stikstof wel 14%, het bevat verder weinig andere voedingsstoffen en is dus een snelwerkende enkelzijdige meststof. Maar zeewier heeft dat niet nodig, alles wat ze nodig hebben om te leven halen ze direct uit het water in hun omgeving.</w:t>
      </w:r>
    </w:p>
    <w:p w14:paraId="0DC0F3C1" w14:textId="77777777" w:rsidR="00782F47" w:rsidRPr="00352CF3" w:rsidRDefault="00782F47" w:rsidP="00782F47">
      <w:pPr>
        <w:pStyle w:val="Kop2"/>
        <w:keepNext w:val="0"/>
        <w:keepLines w:val="0"/>
        <w:pBdr>
          <w:bottom w:val="none" w:sz="0" w:space="7" w:color="auto"/>
        </w:pBdr>
        <w:spacing w:before="0" w:after="0" w:line="211" w:lineRule="auto"/>
        <w:rPr>
          <w:rFonts w:ascii="Arial" w:hAnsi="Arial" w:cs="Arial"/>
          <w:b w:val="0"/>
          <w:bCs/>
          <w:sz w:val="24"/>
          <w:szCs w:val="24"/>
        </w:rPr>
      </w:pPr>
      <w:bookmarkStart w:id="0" w:name="_qxmdy2srxri6" w:colFirst="0" w:colLast="0"/>
      <w:bookmarkEnd w:id="0"/>
    </w:p>
    <w:p w14:paraId="3E53FBCB" w14:textId="77777777" w:rsidR="00782F47" w:rsidRPr="00352CF3" w:rsidRDefault="00782F47" w:rsidP="00782F47">
      <w:pPr>
        <w:pStyle w:val="Kop2"/>
        <w:keepNext w:val="0"/>
        <w:keepLines w:val="0"/>
        <w:pBdr>
          <w:bottom w:val="none" w:sz="0" w:space="7" w:color="auto"/>
        </w:pBdr>
        <w:spacing w:before="0" w:after="0" w:line="211" w:lineRule="auto"/>
        <w:rPr>
          <w:rFonts w:ascii="Arial" w:hAnsi="Arial" w:cs="Arial"/>
          <w:b w:val="0"/>
          <w:bCs/>
          <w:sz w:val="24"/>
          <w:szCs w:val="24"/>
        </w:rPr>
      </w:pPr>
      <w:bookmarkStart w:id="1" w:name="_sxq7q4awgg8v" w:colFirst="0" w:colLast="0"/>
      <w:bookmarkEnd w:id="1"/>
    </w:p>
    <w:p w14:paraId="36EF7BEE" w14:textId="77777777" w:rsidR="00782F47" w:rsidRPr="00352CF3" w:rsidRDefault="00782F47" w:rsidP="00782F47">
      <w:pPr>
        <w:pStyle w:val="Kop2"/>
        <w:keepNext w:val="0"/>
        <w:keepLines w:val="0"/>
        <w:pBdr>
          <w:bottom w:val="none" w:sz="0" w:space="7" w:color="auto"/>
        </w:pBdr>
        <w:spacing w:before="0" w:after="0" w:line="211" w:lineRule="auto"/>
        <w:rPr>
          <w:rFonts w:ascii="Arial" w:hAnsi="Arial" w:cs="Arial"/>
          <w:b w:val="0"/>
          <w:bCs/>
          <w:sz w:val="24"/>
          <w:szCs w:val="24"/>
        </w:rPr>
      </w:pPr>
      <w:bookmarkStart w:id="2" w:name="_ricpdk9rltdz" w:colFirst="0" w:colLast="0"/>
      <w:bookmarkEnd w:id="2"/>
    </w:p>
    <w:p w14:paraId="1C72237E" w14:textId="77777777" w:rsidR="00782F47" w:rsidRPr="00352CF3" w:rsidRDefault="00782F47" w:rsidP="00782F47">
      <w:pPr>
        <w:pStyle w:val="Kop2"/>
        <w:keepNext w:val="0"/>
        <w:keepLines w:val="0"/>
        <w:pBdr>
          <w:bottom w:val="none" w:sz="0" w:space="7" w:color="auto"/>
        </w:pBdr>
        <w:spacing w:before="0" w:after="0" w:line="211" w:lineRule="auto"/>
        <w:rPr>
          <w:rFonts w:ascii="Arial" w:hAnsi="Arial" w:cs="Arial"/>
          <w:b w:val="0"/>
          <w:bCs/>
          <w:sz w:val="24"/>
          <w:szCs w:val="24"/>
        </w:rPr>
      </w:pPr>
      <w:bookmarkStart w:id="3" w:name="_b91rkyjnrqam" w:colFirst="0" w:colLast="0"/>
      <w:bookmarkEnd w:id="3"/>
    </w:p>
    <w:p w14:paraId="61C85DEE" w14:textId="77777777" w:rsidR="00782F47" w:rsidRPr="00352CF3" w:rsidRDefault="00782F47" w:rsidP="00D115EF">
      <w:pPr>
        <w:pStyle w:val="Kop3"/>
      </w:pPr>
      <w:bookmarkStart w:id="4" w:name="_qx92m0rvfol6" w:colFirst="0" w:colLast="0"/>
      <w:bookmarkEnd w:id="4"/>
      <w:r w:rsidRPr="00352CF3">
        <w:t>Voordelen van zeewier als meststof</w:t>
      </w:r>
    </w:p>
    <w:p w14:paraId="5EC86666" w14:textId="77777777" w:rsidR="00782F47" w:rsidRPr="00352CF3" w:rsidRDefault="00782F47" w:rsidP="00782F47">
      <w:pPr>
        <w:pStyle w:val="Kop2"/>
        <w:keepNext w:val="0"/>
        <w:keepLines w:val="0"/>
        <w:pBdr>
          <w:bottom w:val="none" w:sz="0" w:space="7" w:color="auto"/>
        </w:pBdr>
        <w:spacing w:before="0" w:after="0" w:line="211" w:lineRule="auto"/>
        <w:rPr>
          <w:rFonts w:ascii="Arial" w:hAnsi="Arial" w:cs="Arial"/>
          <w:b w:val="0"/>
          <w:bCs/>
          <w:sz w:val="24"/>
          <w:szCs w:val="24"/>
        </w:rPr>
      </w:pPr>
      <w:bookmarkStart w:id="5" w:name="_6inu7iq5cof3" w:colFirst="0" w:colLast="0"/>
      <w:bookmarkEnd w:id="5"/>
      <w:r w:rsidRPr="00352CF3">
        <w:rPr>
          <w:rFonts w:ascii="Arial" w:hAnsi="Arial" w:cs="Arial"/>
          <w:b w:val="0"/>
          <w:bCs/>
          <w:sz w:val="24"/>
          <w:szCs w:val="24"/>
        </w:rPr>
        <w:t xml:space="preserve">Zeewier als meststof gebruiken heeft verschillende positieve effecten op zowel de plant, als op de bodem. (kunnen we eventueel gebruiken voor soorten planten?) </w:t>
      </w:r>
    </w:p>
    <w:p w14:paraId="490D4952" w14:textId="77777777" w:rsidR="00782F47" w:rsidRPr="00352CF3" w:rsidRDefault="00782F47" w:rsidP="00782F47">
      <w:pPr>
        <w:numPr>
          <w:ilvl w:val="0"/>
          <w:numId w:val="2"/>
        </w:numPr>
        <w:spacing w:after="0"/>
        <w:rPr>
          <w:rFonts w:ascii="Arial" w:hAnsi="Arial" w:cs="Arial"/>
          <w:bCs/>
          <w:sz w:val="24"/>
          <w:szCs w:val="24"/>
        </w:rPr>
      </w:pPr>
      <w:r w:rsidRPr="00352CF3">
        <w:rPr>
          <w:rFonts w:ascii="Arial" w:hAnsi="Arial" w:cs="Arial"/>
          <w:bCs/>
          <w:sz w:val="24"/>
          <w:szCs w:val="24"/>
        </w:rPr>
        <w:t>versterkt de plantencellen</w:t>
      </w:r>
    </w:p>
    <w:p w14:paraId="1DC2A8B5" w14:textId="77777777" w:rsidR="00782F47" w:rsidRPr="00352CF3" w:rsidRDefault="00782F47" w:rsidP="00782F47">
      <w:pPr>
        <w:numPr>
          <w:ilvl w:val="0"/>
          <w:numId w:val="2"/>
        </w:numPr>
        <w:spacing w:after="0"/>
        <w:rPr>
          <w:rFonts w:ascii="Arial" w:hAnsi="Arial" w:cs="Arial"/>
          <w:bCs/>
          <w:sz w:val="24"/>
          <w:szCs w:val="24"/>
        </w:rPr>
      </w:pPr>
      <w:r w:rsidRPr="00352CF3">
        <w:rPr>
          <w:rFonts w:ascii="Arial" w:hAnsi="Arial" w:cs="Arial"/>
          <w:bCs/>
          <w:sz w:val="24"/>
          <w:szCs w:val="24"/>
        </w:rPr>
        <w:t>verbetert de bodemstructuur en vochtopname</w:t>
      </w:r>
    </w:p>
    <w:p w14:paraId="4FCEDA08" w14:textId="77777777" w:rsidR="00782F47" w:rsidRPr="00352CF3" w:rsidRDefault="00782F47" w:rsidP="00782F47">
      <w:pPr>
        <w:numPr>
          <w:ilvl w:val="0"/>
          <w:numId w:val="2"/>
        </w:numPr>
        <w:spacing w:after="0"/>
        <w:rPr>
          <w:rFonts w:ascii="Arial" w:hAnsi="Arial" w:cs="Arial"/>
          <w:bCs/>
          <w:sz w:val="24"/>
          <w:szCs w:val="24"/>
        </w:rPr>
      </w:pPr>
      <w:r w:rsidRPr="00352CF3">
        <w:rPr>
          <w:rFonts w:ascii="Arial" w:hAnsi="Arial" w:cs="Arial"/>
          <w:bCs/>
          <w:sz w:val="24"/>
          <w:szCs w:val="24"/>
        </w:rPr>
        <w:t>verbetert de fotosynthese</w:t>
      </w:r>
    </w:p>
    <w:p w14:paraId="4D8F3A2D" w14:textId="77777777" w:rsidR="00782F47" w:rsidRPr="00352CF3" w:rsidRDefault="00782F47" w:rsidP="00782F47">
      <w:pPr>
        <w:numPr>
          <w:ilvl w:val="0"/>
          <w:numId w:val="2"/>
        </w:numPr>
        <w:spacing w:after="0"/>
        <w:rPr>
          <w:rFonts w:ascii="Arial" w:hAnsi="Arial" w:cs="Arial"/>
          <w:bCs/>
          <w:sz w:val="24"/>
          <w:szCs w:val="24"/>
        </w:rPr>
      </w:pPr>
      <w:r w:rsidRPr="00352CF3">
        <w:rPr>
          <w:rFonts w:ascii="Arial" w:hAnsi="Arial" w:cs="Arial"/>
          <w:bCs/>
          <w:sz w:val="24"/>
          <w:szCs w:val="24"/>
        </w:rPr>
        <w:t>stimuleert de vruchtgroei van planten</w:t>
      </w:r>
    </w:p>
    <w:p w14:paraId="0AB79EF3" w14:textId="77777777" w:rsidR="00782F47" w:rsidRPr="00352CF3" w:rsidRDefault="00782F47" w:rsidP="00782F47">
      <w:pPr>
        <w:numPr>
          <w:ilvl w:val="0"/>
          <w:numId w:val="2"/>
        </w:numPr>
        <w:spacing w:after="0"/>
        <w:rPr>
          <w:rFonts w:ascii="Arial" w:hAnsi="Arial" w:cs="Arial"/>
          <w:bCs/>
          <w:sz w:val="24"/>
          <w:szCs w:val="24"/>
        </w:rPr>
      </w:pPr>
      <w:r w:rsidRPr="00352CF3">
        <w:rPr>
          <w:rFonts w:ascii="Arial" w:hAnsi="Arial" w:cs="Arial"/>
          <w:bCs/>
          <w:sz w:val="24"/>
          <w:szCs w:val="24"/>
        </w:rPr>
        <w:t xml:space="preserve">positief effect in tijden van droogte </w:t>
      </w:r>
    </w:p>
    <w:p w14:paraId="43BD3B52" w14:textId="31D87795" w:rsidR="00782F47" w:rsidRPr="00352CF3" w:rsidRDefault="00782F47">
      <w:pPr>
        <w:rPr>
          <w:rFonts w:ascii="Arial" w:hAnsi="Arial" w:cs="Arial"/>
          <w:bCs/>
          <w:sz w:val="24"/>
          <w:szCs w:val="24"/>
        </w:rPr>
      </w:pPr>
      <w:r w:rsidRPr="00352CF3">
        <w:rPr>
          <w:rFonts w:ascii="Arial" w:hAnsi="Arial" w:cs="Arial"/>
          <w:bCs/>
          <w:noProof/>
          <w:sz w:val="24"/>
          <w:szCs w:val="24"/>
        </w:rPr>
        <w:drawing>
          <wp:anchor distT="114300" distB="114300" distL="114300" distR="114300" simplePos="0" relativeHeight="251662336" behindDoc="1" locked="0" layoutInCell="1" hidden="0" allowOverlap="1" wp14:anchorId="07AD8A14" wp14:editId="7D002B0B">
            <wp:simplePos x="0" y="0"/>
            <wp:positionH relativeFrom="column">
              <wp:posOffset>4109720</wp:posOffset>
            </wp:positionH>
            <wp:positionV relativeFrom="paragraph">
              <wp:posOffset>3743325</wp:posOffset>
            </wp:positionV>
            <wp:extent cx="1781175" cy="1419225"/>
            <wp:effectExtent l="0" t="0" r="0" b="0"/>
            <wp:wrapNone/>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1781175" cy="1419225"/>
                    </a:xfrm>
                    <a:prstGeom prst="rect">
                      <a:avLst/>
                    </a:prstGeom>
                    <a:ln/>
                  </pic:spPr>
                </pic:pic>
              </a:graphicData>
            </a:graphic>
          </wp:anchor>
        </w:drawing>
      </w:r>
      <w:r w:rsidRPr="00352CF3">
        <w:rPr>
          <w:rFonts w:ascii="Arial" w:hAnsi="Arial" w:cs="Arial"/>
          <w:bCs/>
          <w:noProof/>
          <w:sz w:val="24"/>
          <w:szCs w:val="24"/>
        </w:rPr>
        <w:drawing>
          <wp:anchor distT="114300" distB="114300" distL="114300" distR="114300" simplePos="0" relativeHeight="251661312" behindDoc="1" locked="0" layoutInCell="1" hidden="0" allowOverlap="1" wp14:anchorId="09280CDF" wp14:editId="5808EED5">
            <wp:simplePos x="0" y="0"/>
            <wp:positionH relativeFrom="column">
              <wp:posOffset>1762125</wp:posOffset>
            </wp:positionH>
            <wp:positionV relativeFrom="paragraph">
              <wp:posOffset>3838575</wp:posOffset>
            </wp:positionV>
            <wp:extent cx="2066925" cy="1363101"/>
            <wp:effectExtent l="0" t="0" r="0" b="0"/>
            <wp:wrapNone/>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2066925" cy="1363101"/>
                    </a:xfrm>
                    <a:prstGeom prst="rect">
                      <a:avLst/>
                    </a:prstGeom>
                    <a:ln/>
                  </pic:spPr>
                </pic:pic>
              </a:graphicData>
            </a:graphic>
          </wp:anchor>
        </w:drawing>
      </w:r>
      <w:r w:rsidRPr="00352CF3">
        <w:rPr>
          <w:rFonts w:ascii="Arial" w:hAnsi="Arial" w:cs="Arial"/>
          <w:bCs/>
          <w:noProof/>
          <w:sz w:val="24"/>
          <w:szCs w:val="24"/>
        </w:rPr>
        <w:drawing>
          <wp:anchor distT="114300" distB="114300" distL="114300" distR="114300" simplePos="0" relativeHeight="251666432" behindDoc="0" locked="0" layoutInCell="1" hidden="0" allowOverlap="1" wp14:anchorId="46481144" wp14:editId="511E56CD">
            <wp:simplePos x="0" y="0"/>
            <wp:positionH relativeFrom="column">
              <wp:posOffset>-575945</wp:posOffset>
            </wp:positionH>
            <wp:positionV relativeFrom="paragraph">
              <wp:posOffset>3781425</wp:posOffset>
            </wp:positionV>
            <wp:extent cx="1957388" cy="1659720"/>
            <wp:effectExtent l="0" t="0" r="0" b="0"/>
            <wp:wrapNone/>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957388" cy="1659720"/>
                    </a:xfrm>
                    <a:prstGeom prst="rect">
                      <a:avLst/>
                    </a:prstGeom>
                    <a:ln/>
                  </pic:spPr>
                </pic:pic>
              </a:graphicData>
            </a:graphic>
          </wp:anchor>
        </w:drawing>
      </w:r>
      <w:r w:rsidRPr="00352CF3">
        <w:rPr>
          <w:rFonts w:ascii="Arial" w:hAnsi="Arial" w:cs="Arial"/>
          <w:bCs/>
          <w:noProof/>
          <w:sz w:val="24"/>
          <w:szCs w:val="24"/>
        </w:rPr>
        <w:drawing>
          <wp:anchor distT="114300" distB="114300" distL="114300" distR="114300" simplePos="0" relativeHeight="251667456" behindDoc="1" locked="0" layoutInCell="1" hidden="0" allowOverlap="1" wp14:anchorId="6F7228ED" wp14:editId="68E3D869">
            <wp:simplePos x="0" y="0"/>
            <wp:positionH relativeFrom="column">
              <wp:posOffset>-637540</wp:posOffset>
            </wp:positionH>
            <wp:positionV relativeFrom="paragraph">
              <wp:posOffset>2174316</wp:posOffset>
            </wp:positionV>
            <wp:extent cx="2310476" cy="1359663"/>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310476" cy="1359663"/>
                    </a:xfrm>
                    <a:prstGeom prst="rect">
                      <a:avLst/>
                    </a:prstGeom>
                    <a:ln/>
                  </pic:spPr>
                </pic:pic>
              </a:graphicData>
            </a:graphic>
          </wp:anchor>
        </w:drawing>
      </w:r>
      <w:r w:rsidRPr="00352CF3">
        <w:rPr>
          <w:rFonts w:ascii="Arial" w:hAnsi="Arial" w:cs="Arial"/>
          <w:bCs/>
          <w:noProof/>
          <w:sz w:val="24"/>
          <w:szCs w:val="24"/>
        </w:rPr>
        <w:drawing>
          <wp:anchor distT="114300" distB="114300" distL="114300" distR="114300" simplePos="0" relativeHeight="251660288" behindDoc="1" locked="0" layoutInCell="1" hidden="0" allowOverlap="1" wp14:anchorId="597A5562" wp14:editId="0A934911">
            <wp:simplePos x="0" y="0"/>
            <wp:positionH relativeFrom="column">
              <wp:posOffset>1971675</wp:posOffset>
            </wp:positionH>
            <wp:positionV relativeFrom="paragraph">
              <wp:posOffset>2124075</wp:posOffset>
            </wp:positionV>
            <wp:extent cx="1784306" cy="1409700"/>
            <wp:effectExtent l="0" t="0" r="0" b="0"/>
            <wp:wrapNone/>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a:stretch>
                      <a:fillRect/>
                    </a:stretch>
                  </pic:blipFill>
                  <pic:spPr>
                    <a:xfrm>
                      <a:off x="0" y="0"/>
                      <a:ext cx="1784306" cy="1409700"/>
                    </a:xfrm>
                    <a:prstGeom prst="rect">
                      <a:avLst/>
                    </a:prstGeom>
                    <a:ln/>
                  </pic:spPr>
                </pic:pic>
              </a:graphicData>
            </a:graphic>
          </wp:anchor>
        </w:drawing>
      </w:r>
      <w:r w:rsidRPr="00352CF3">
        <w:rPr>
          <w:rFonts w:ascii="Arial" w:hAnsi="Arial" w:cs="Arial"/>
          <w:bCs/>
          <w:noProof/>
          <w:sz w:val="24"/>
          <w:szCs w:val="24"/>
        </w:rPr>
        <w:drawing>
          <wp:anchor distT="114300" distB="114300" distL="114300" distR="114300" simplePos="0" relativeHeight="251659264" behindDoc="1" locked="0" layoutInCell="1" hidden="0" allowOverlap="1" wp14:anchorId="5766A716" wp14:editId="15E58C0B">
            <wp:simplePos x="0" y="0"/>
            <wp:positionH relativeFrom="column">
              <wp:posOffset>4010025</wp:posOffset>
            </wp:positionH>
            <wp:positionV relativeFrom="paragraph">
              <wp:posOffset>2009775</wp:posOffset>
            </wp:positionV>
            <wp:extent cx="2019300" cy="1412515"/>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2019300" cy="1412515"/>
                    </a:xfrm>
                    <a:prstGeom prst="rect">
                      <a:avLst/>
                    </a:prstGeom>
                    <a:ln/>
                  </pic:spPr>
                </pic:pic>
              </a:graphicData>
            </a:graphic>
          </wp:anchor>
        </w:drawing>
      </w:r>
      <w:r w:rsidRPr="00352CF3">
        <w:rPr>
          <w:rFonts w:ascii="Arial" w:hAnsi="Arial" w:cs="Arial"/>
          <w:bCs/>
          <w:noProof/>
          <w:sz w:val="24"/>
          <w:szCs w:val="24"/>
        </w:rPr>
        <w:drawing>
          <wp:anchor distT="114300" distB="114300" distL="114300" distR="114300" simplePos="0" relativeHeight="251665408" behindDoc="0" locked="0" layoutInCell="1" hidden="0" allowOverlap="1" wp14:anchorId="5FBF4224" wp14:editId="78949C9B">
            <wp:simplePos x="0" y="0"/>
            <wp:positionH relativeFrom="column">
              <wp:posOffset>3981450</wp:posOffset>
            </wp:positionH>
            <wp:positionV relativeFrom="paragraph">
              <wp:posOffset>314405</wp:posOffset>
            </wp:positionV>
            <wp:extent cx="2150217" cy="1609725"/>
            <wp:effectExtent l="0" t="0" r="0" b="0"/>
            <wp:wrapNone/>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2150217" cy="1609725"/>
                    </a:xfrm>
                    <a:prstGeom prst="rect">
                      <a:avLst/>
                    </a:prstGeom>
                    <a:ln/>
                  </pic:spPr>
                </pic:pic>
              </a:graphicData>
            </a:graphic>
          </wp:anchor>
        </w:drawing>
      </w:r>
      <w:r w:rsidRPr="00352CF3">
        <w:rPr>
          <w:rFonts w:ascii="Arial" w:hAnsi="Arial" w:cs="Arial"/>
          <w:bCs/>
          <w:noProof/>
          <w:sz w:val="24"/>
          <w:szCs w:val="24"/>
        </w:rPr>
        <w:drawing>
          <wp:anchor distT="19050" distB="19050" distL="19050" distR="19050" simplePos="0" relativeHeight="251664384" behindDoc="1" locked="0" layoutInCell="1" hidden="0" allowOverlap="1" wp14:anchorId="7C1CEFAD" wp14:editId="23CB57A5">
            <wp:simplePos x="0" y="0"/>
            <wp:positionH relativeFrom="column">
              <wp:posOffset>1743075</wp:posOffset>
            </wp:positionH>
            <wp:positionV relativeFrom="paragraph">
              <wp:posOffset>314325</wp:posOffset>
            </wp:positionV>
            <wp:extent cx="2132886" cy="1609725"/>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132886" cy="1609725"/>
                    </a:xfrm>
                    <a:prstGeom prst="rect">
                      <a:avLst/>
                    </a:prstGeom>
                    <a:ln/>
                  </pic:spPr>
                </pic:pic>
              </a:graphicData>
            </a:graphic>
          </wp:anchor>
        </w:drawing>
      </w:r>
      <w:r w:rsidRPr="00352CF3">
        <w:rPr>
          <w:rFonts w:ascii="Arial" w:hAnsi="Arial" w:cs="Arial"/>
          <w:bCs/>
          <w:noProof/>
          <w:sz w:val="24"/>
          <w:szCs w:val="24"/>
        </w:rPr>
        <w:drawing>
          <wp:anchor distT="114300" distB="114300" distL="114300" distR="114300" simplePos="0" relativeHeight="251663360" behindDoc="1" locked="0" layoutInCell="1" hidden="0" allowOverlap="1" wp14:anchorId="611BA6CE" wp14:editId="55861352">
            <wp:simplePos x="0" y="0"/>
            <wp:positionH relativeFrom="column">
              <wp:posOffset>-551815</wp:posOffset>
            </wp:positionH>
            <wp:positionV relativeFrom="paragraph">
              <wp:posOffset>309245</wp:posOffset>
            </wp:positionV>
            <wp:extent cx="2133600" cy="1602658"/>
            <wp:effectExtent l="0" t="0" r="0" b="0"/>
            <wp:wrapNone/>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a:stretch>
                      <a:fillRect/>
                    </a:stretch>
                  </pic:blipFill>
                  <pic:spPr>
                    <a:xfrm>
                      <a:off x="0" y="0"/>
                      <a:ext cx="2133600" cy="1602658"/>
                    </a:xfrm>
                    <a:prstGeom prst="rect">
                      <a:avLst/>
                    </a:prstGeom>
                    <a:ln/>
                  </pic:spPr>
                </pic:pic>
              </a:graphicData>
            </a:graphic>
          </wp:anchor>
        </w:drawing>
      </w:r>
      <w:r w:rsidRPr="00352CF3">
        <w:rPr>
          <w:rFonts w:ascii="Arial" w:hAnsi="Arial" w:cs="Arial"/>
          <w:bCs/>
          <w:sz w:val="24"/>
          <w:szCs w:val="24"/>
        </w:rPr>
        <w:t xml:space="preserve">                                                                                                </w:t>
      </w:r>
    </w:p>
    <w:p w14:paraId="587052DD" w14:textId="77777777" w:rsidR="00782F47" w:rsidRPr="00352CF3" w:rsidRDefault="00782F47">
      <w:pPr>
        <w:rPr>
          <w:rFonts w:ascii="Arial" w:hAnsi="Arial" w:cs="Arial"/>
          <w:bCs/>
          <w:sz w:val="24"/>
          <w:szCs w:val="24"/>
        </w:rPr>
      </w:pPr>
      <w:r w:rsidRPr="00352CF3">
        <w:rPr>
          <w:rFonts w:ascii="Arial" w:hAnsi="Arial" w:cs="Arial"/>
          <w:bCs/>
          <w:sz w:val="24"/>
          <w:szCs w:val="24"/>
        </w:rPr>
        <w:br w:type="page"/>
      </w:r>
    </w:p>
    <w:p w14:paraId="6827C9EA" w14:textId="5F187346" w:rsidR="00782F47" w:rsidRPr="00352CF3" w:rsidRDefault="00782F47" w:rsidP="00D115EF">
      <w:pPr>
        <w:pStyle w:val="Kop2"/>
      </w:pPr>
      <w:r w:rsidRPr="00352CF3">
        <w:lastRenderedPageBreak/>
        <w:t xml:space="preserve">Plastic opvang </w:t>
      </w:r>
    </w:p>
    <w:p w14:paraId="597A09D9" w14:textId="77777777" w:rsidR="00782F47" w:rsidRPr="00352CF3" w:rsidRDefault="00782F47" w:rsidP="00782F47">
      <w:pPr>
        <w:rPr>
          <w:rFonts w:ascii="Arial" w:hAnsi="Arial" w:cs="Arial"/>
          <w:bCs/>
          <w:sz w:val="24"/>
          <w:szCs w:val="24"/>
        </w:rPr>
      </w:pPr>
    </w:p>
    <w:p w14:paraId="39D89CA1" w14:textId="77777777" w:rsidR="00782F47" w:rsidRPr="00352CF3" w:rsidRDefault="00782F47" w:rsidP="00D115EF">
      <w:pPr>
        <w:pStyle w:val="Kop3"/>
      </w:pPr>
      <w:r w:rsidRPr="00352CF3">
        <w:t>Plastic opvang</w:t>
      </w:r>
    </w:p>
    <w:p w14:paraId="45FD9B50" w14:textId="77777777" w:rsidR="00782F47" w:rsidRPr="00352CF3" w:rsidRDefault="00782F47" w:rsidP="00782F47">
      <w:pPr>
        <w:numPr>
          <w:ilvl w:val="0"/>
          <w:numId w:val="7"/>
        </w:numPr>
        <w:spacing w:before="240" w:after="240" w:line="276" w:lineRule="auto"/>
        <w:rPr>
          <w:rFonts w:ascii="Arial" w:hAnsi="Arial" w:cs="Arial"/>
          <w:bCs/>
          <w:sz w:val="24"/>
          <w:szCs w:val="24"/>
        </w:rPr>
      </w:pPr>
      <w:r w:rsidRPr="00352CF3">
        <w:rPr>
          <w:rFonts w:ascii="Arial" w:hAnsi="Arial" w:cs="Arial"/>
          <w:bCs/>
          <w:sz w:val="24"/>
          <w:szCs w:val="24"/>
        </w:rPr>
        <w:t>Plastic dat uit de rivieren komen opvangen met netten.</w:t>
      </w:r>
    </w:p>
    <w:p w14:paraId="2D3C2933" w14:textId="77777777" w:rsidR="00782F47" w:rsidRPr="00352CF3" w:rsidRDefault="00782F47" w:rsidP="00782F47">
      <w:pPr>
        <w:rPr>
          <w:rFonts w:ascii="Arial" w:hAnsi="Arial" w:cs="Arial"/>
          <w:bCs/>
          <w:sz w:val="24"/>
          <w:szCs w:val="24"/>
        </w:rPr>
      </w:pPr>
    </w:p>
    <w:p w14:paraId="78055AE5" w14:textId="77777777" w:rsidR="00782F47" w:rsidRPr="00352CF3" w:rsidRDefault="00782F47" w:rsidP="00D115EF">
      <w:pPr>
        <w:pStyle w:val="Kop3"/>
      </w:pPr>
      <w:r w:rsidRPr="00352CF3">
        <w:t>Wat kunnen we ermee maken of doen?</w:t>
      </w:r>
    </w:p>
    <w:p w14:paraId="007D0D70" w14:textId="77777777" w:rsidR="00782F47" w:rsidRPr="00352CF3" w:rsidRDefault="00782F47" w:rsidP="00782F47">
      <w:pPr>
        <w:numPr>
          <w:ilvl w:val="0"/>
          <w:numId w:val="3"/>
        </w:numPr>
        <w:spacing w:before="240" w:after="0" w:line="276" w:lineRule="auto"/>
        <w:rPr>
          <w:rFonts w:ascii="Arial" w:hAnsi="Arial" w:cs="Arial"/>
          <w:bCs/>
          <w:sz w:val="24"/>
          <w:szCs w:val="24"/>
        </w:rPr>
      </w:pPr>
      <w:r w:rsidRPr="00352CF3">
        <w:rPr>
          <w:rFonts w:ascii="Arial" w:hAnsi="Arial" w:cs="Arial"/>
          <w:bCs/>
          <w:sz w:val="24"/>
          <w:szCs w:val="24"/>
        </w:rPr>
        <w:t xml:space="preserve">Recycleren  Van het gerecycleerde plastic kan er een dunne draad van worden gemaakt. </w:t>
      </w:r>
    </w:p>
    <w:p w14:paraId="58793A1B" w14:textId="77777777" w:rsidR="00782F47" w:rsidRPr="00352CF3" w:rsidRDefault="00782F47" w:rsidP="00782F47">
      <w:pPr>
        <w:numPr>
          <w:ilvl w:val="0"/>
          <w:numId w:val="3"/>
        </w:numPr>
        <w:spacing w:after="0" w:line="276" w:lineRule="auto"/>
        <w:rPr>
          <w:rFonts w:ascii="Arial" w:hAnsi="Arial" w:cs="Arial"/>
          <w:bCs/>
          <w:sz w:val="24"/>
          <w:szCs w:val="24"/>
        </w:rPr>
      </w:pPr>
      <w:r w:rsidRPr="00352CF3">
        <w:rPr>
          <w:rFonts w:ascii="Arial" w:hAnsi="Arial" w:cs="Arial"/>
          <w:bCs/>
          <w:sz w:val="24"/>
          <w:szCs w:val="24"/>
        </w:rPr>
        <w:t>Materiaal voor het lab, boten, meubels, windmolens, bestek, servies.</w:t>
      </w:r>
    </w:p>
    <w:p w14:paraId="3DB71565" w14:textId="77777777" w:rsidR="00782F47" w:rsidRPr="00352CF3" w:rsidRDefault="00782F47" w:rsidP="00782F47">
      <w:pPr>
        <w:numPr>
          <w:ilvl w:val="0"/>
          <w:numId w:val="3"/>
        </w:numPr>
        <w:spacing w:after="240" w:line="276" w:lineRule="auto"/>
        <w:rPr>
          <w:rFonts w:ascii="Arial" w:hAnsi="Arial" w:cs="Arial"/>
          <w:bCs/>
          <w:sz w:val="24"/>
          <w:szCs w:val="24"/>
        </w:rPr>
      </w:pPr>
      <w:r w:rsidRPr="00352CF3">
        <w:rPr>
          <w:rFonts w:ascii="Arial" w:hAnsi="Arial" w:cs="Arial"/>
          <w:bCs/>
          <w:sz w:val="24"/>
          <w:szCs w:val="24"/>
        </w:rPr>
        <w:t xml:space="preserve">We kunnen zelfs een serre er meemaken. </w:t>
      </w:r>
    </w:p>
    <w:p w14:paraId="33BCA519" w14:textId="77777777" w:rsidR="00782F47" w:rsidRPr="00352CF3" w:rsidRDefault="00782F47" w:rsidP="00782F47">
      <w:pPr>
        <w:rPr>
          <w:rFonts w:ascii="Arial" w:hAnsi="Arial" w:cs="Arial"/>
          <w:bCs/>
          <w:sz w:val="24"/>
          <w:szCs w:val="24"/>
        </w:rPr>
      </w:pPr>
    </w:p>
    <w:p w14:paraId="67168F04" w14:textId="77777777" w:rsidR="00782F47" w:rsidRPr="00352CF3" w:rsidRDefault="00782F47" w:rsidP="00D115EF">
      <w:pPr>
        <w:pStyle w:val="Kop3"/>
      </w:pPr>
      <w:r w:rsidRPr="00352CF3">
        <w:t>Maar hoe doen we dat en hoe werkt het?</w:t>
      </w:r>
    </w:p>
    <w:p w14:paraId="67796B9C" w14:textId="77777777" w:rsidR="00782F47" w:rsidRPr="00352CF3" w:rsidRDefault="00782F47" w:rsidP="00782F47">
      <w:pPr>
        <w:numPr>
          <w:ilvl w:val="0"/>
          <w:numId w:val="5"/>
        </w:numPr>
        <w:spacing w:before="240" w:after="0" w:line="276" w:lineRule="auto"/>
        <w:rPr>
          <w:rFonts w:ascii="Arial" w:hAnsi="Arial" w:cs="Arial"/>
          <w:bCs/>
          <w:sz w:val="24"/>
          <w:szCs w:val="24"/>
        </w:rPr>
      </w:pPr>
      <w:r w:rsidRPr="00352CF3">
        <w:rPr>
          <w:rFonts w:ascii="Arial" w:hAnsi="Arial" w:cs="Arial"/>
          <w:bCs/>
          <w:sz w:val="24"/>
          <w:szCs w:val="24"/>
        </w:rPr>
        <w:t>Door heel veel plastic flessen bij elkaar te doen kan je een serre er meemaken.</w:t>
      </w:r>
    </w:p>
    <w:p w14:paraId="382233BD" w14:textId="77777777" w:rsidR="00782F47" w:rsidRPr="00352CF3" w:rsidRDefault="00782F47" w:rsidP="00782F47">
      <w:pPr>
        <w:numPr>
          <w:ilvl w:val="0"/>
          <w:numId w:val="5"/>
        </w:numPr>
        <w:spacing w:after="0" w:line="276" w:lineRule="auto"/>
        <w:rPr>
          <w:rFonts w:ascii="Arial" w:hAnsi="Arial" w:cs="Arial"/>
          <w:bCs/>
          <w:sz w:val="24"/>
          <w:szCs w:val="24"/>
        </w:rPr>
      </w:pPr>
      <w:r w:rsidRPr="00352CF3">
        <w:rPr>
          <w:rFonts w:ascii="Arial" w:hAnsi="Arial" w:cs="Arial"/>
          <w:bCs/>
          <w:sz w:val="24"/>
          <w:szCs w:val="24"/>
        </w:rPr>
        <w:t>De flessen zorgen ervoor dat de temperatuur stijgt.</w:t>
      </w:r>
    </w:p>
    <w:p w14:paraId="13279B00" w14:textId="77777777" w:rsidR="00782F47" w:rsidRPr="00352CF3" w:rsidRDefault="00782F47" w:rsidP="00782F47">
      <w:pPr>
        <w:numPr>
          <w:ilvl w:val="0"/>
          <w:numId w:val="5"/>
        </w:numPr>
        <w:spacing w:after="0" w:line="276" w:lineRule="auto"/>
        <w:rPr>
          <w:rFonts w:ascii="Arial" w:hAnsi="Arial" w:cs="Arial"/>
          <w:bCs/>
          <w:sz w:val="24"/>
          <w:szCs w:val="24"/>
        </w:rPr>
      </w:pPr>
      <w:r w:rsidRPr="00352CF3">
        <w:rPr>
          <w:rFonts w:ascii="Arial" w:hAnsi="Arial" w:cs="Arial"/>
          <w:bCs/>
          <w:sz w:val="24"/>
          <w:szCs w:val="24"/>
        </w:rPr>
        <w:t>Het lijkt niet stevig maar is het wel!</w:t>
      </w:r>
    </w:p>
    <w:p w14:paraId="71721175" w14:textId="77777777" w:rsidR="00782F47" w:rsidRPr="00352CF3" w:rsidRDefault="00782F47" w:rsidP="00782F47">
      <w:pPr>
        <w:numPr>
          <w:ilvl w:val="0"/>
          <w:numId w:val="5"/>
        </w:numPr>
        <w:spacing w:after="240" w:line="276" w:lineRule="auto"/>
        <w:rPr>
          <w:rFonts w:ascii="Arial" w:hAnsi="Arial" w:cs="Arial"/>
          <w:bCs/>
          <w:sz w:val="24"/>
          <w:szCs w:val="24"/>
        </w:rPr>
      </w:pPr>
      <w:r w:rsidRPr="00352CF3">
        <w:rPr>
          <w:rFonts w:ascii="Arial" w:hAnsi="Arial" w:cs="Arial"/>
          <w:bCs/>
          <w:sz w:val="24"/>
          <w:szCs w:val="24"/>
        </w:rPr>
        <w:t>Het is ook eenvoudig te repareren als een fles kapot zou gaan.</w:t>
      </w:r>
    </w:p>
    <w:p w14:paraId="4014BA21" w14:textId="77777777" w:rsidR="00782F47" w:rsidRPr="00352CF3" w:rsidRDefault="00782F47" w:rsidP="00782F47">
      <w:pPr>
        <w:rPr>
          <w:rFonts w:ascii="Arial" w:hAnsi="Arial" w:cs="Arial"/>
          <w:bCs/>
          <w:sz w:val="24"/>
          <w:szCs w:val="24"/>
        </w:rPr>
      </w:pPr>
    </w:p>
    <w:p w14:paraId="76354AF1" w14:textId="77777777" w:rsidR="00782F47" w:rsidRPr="00352CF3" w:rsidRDefault="00782F47" w:rsidP="00782F47">
      <w:pPr>
        <w:rPr>
          <w:rFonts w:ascii="Arial" w:hAnsi="Arial" w:cs="Arial"/>
          <w:bCs/>
          <w:sz w:val="24"/>
          <w:szCs w:val="24"/>
        </w:rPr>
      </w:pPr>
    </w:p>
    <w:p w14:paraId="75890046" w14:textId="77777777" w:rsidR="00782F47" w:rsidRPr="00352CF3" w:rsidRDefault="00782F47" w:rsidP="00D115EF">
      <w:pPr>
        <w:pStyle w:val="Kop3"/>
      </w:pPr>
      <w:r w:rsidRPr="00352CF3">
        <w:t>Kan er kleding van worden gemaakt?</w:t>
      </w:r>
    </w:p>
    <w:p w14:paraId="23DC8008" w14:textId="77777777" w:rsidR="00782F47" w:rsidRPr="00352CF3" w:rsidRDefault="00782F47" w:rsidP="00782F47">
      <w:pPr>
        <w:numPr>
          <w:ilvl w:val="0"/>
          <w:numId w:val="4"/>
        </w:numPr>
        <w:spacing w:before="240" w:after="240" w:line="276" w:lineRule="auto"/>
        <w:rPr>
          <w:rFonts w:ascii="Arial" w:hAnsi="Arial" w:cs="Arial"/>
          <w:bCs/>
          <w:sz w:val="24"/>
          <w:szCs w:val="24"/>
        </w:rPr>
      </w:pPr>
      <w:r w:rsidRPr="00352CF3">
        <w:rPr>
          <w:rFonts w:ascii="Arial" w:hAnsi="Arial" w:cs="Arial"/>
          <w:bCs/>
          <w:sz w:val="24"/>
          <w:szCs w:val="24"/>
        </w:rPr>
        <w:t xml:space="preserve">Ja, dat kan. Want van gerecycleerd plastic kan er een dunne draad van worden gemaakt, die wordt geweven met een hennepdraad. </w:t>
      </w:r>
    </w:p>
    <w:p w14:paraId="5D287D75" w14:textId="77777777" w:rsidR="00782F47" w:rsidRPr="00352CF3" w:rsidRDefault="00782F47" w:rsidP="00782F47">
      <w:pPr>
        <w:rPr>
          <w:rFonts w:ascii="Arial" w:hAnsi="Arial" w:cs="Arial"/>
          <w:bCs/>
          <w:sz w:val="24"/>
          <w:szCs w:val="24"/>
        </w:rPr>
      </w:pPr>
    </w:p>
    <w:p w14:paraId="7561E770" w14:textId="77777777" w:rsidR="00782F47" w:rsidRPr="00352CF3" w:rsidRDefault="00782F47" w:rsidP="00D115EF">
      <w:pPr>
        <w:pStyle w:val="Kop3"/>
      </w:pPr>
      <w:r w:rsidRPr="00352CF3">
        <w:t xml:space="preserve">Maar gaat het samen? </w:t>
      </w:r>
    </w:p>
    <w:p w14:paraId="47F8B025" w14:textId="77777777" w:rsidR="00782F47" w:rsidRPr="00352CF3" w:rsidRDefault="00782F47" w:rsidP="00782F47">
      <w:pPr>
        <w:numPr>
          <w:ilvl w:val="0"/>
          <w:numId w:val="6"/>
        </w:numPr>
        <w:spacing w:before="240" w:after="240" w:line="276" w:lineRule="auto"/>
        <w:rPr>
          <w:rFonts w:ascii="Arial" w:hAnsi="Arial" w:cs="Arial"/>
          <w:bCs/>
          <w:sz w:val="24"/>
          <w:szCs w:val="24"/>
        </w:rPr>
      </w:pPr>
      <w:r w:rsidRPr="00352CF3">
        <w:rPr>
          <w:rFonts w:ascii="Arial" w:hAnsi="Arial" w:cs="Arial"/>
          <w:bCs/>
          <w:sz w:val="24"/>
          <w:szCs w:val="24"/>
        </w:rPr>
        <w:t>Ja hoor, het verstevigt elkaar zelfs dus als ze samengaan kun je er kleding van maken.</w:t>
      </w:r>
    </w:p>
    <w:p w14:paraId="498FEF34" w14:textId="3AEE310D" w:rsidR="00782F47" w:rsidRPr="00352CF3" w:rsidRDefault="00782F47">
      <w:pPr>
        <w:rPr>
          <w:rFonts w:ascii="Arial" w:hAnsi="Arial" w:cs="Arial"/>
          <w:bCs/>
          <w:sz w:val="24"/>
          <w:szCs w:val="24"/>
        </w:rPr>
      </w:pPr>
      <w:r w:rsidRPr="00352CF3">
        <w:rPr>
          <w:rFonts w:ascii="Arial" w:hAnsi="Arial" w:cs="Arial"/>
          <w:bCs/>
          <w:sz w:val="24"/>
          <w:szCs w:val="24"/>
        </w:rPr>
        <w:br w:type="page"/>
      </w:r>
    </w:p>
    <w:p w14:paraId="4DE5530A" w14:textId="77777777" w:rsidR="00782F47" w:rsidRPr="00352CF3" w:rsidRDefault="00782F47" w:rsidP="00D115EF">
      <w:pPr>
        <w:pStyle w:val="Kop2"/>
      </w:pPr>
      <w:r w:rsidRPr="00352CF3">
        <w:lastRenderedPageBreak/>
        <w:t>Energieopwekking</w:t>
      </w:r>
    </w:p>
    <w:p w14:paraId="71AF7F45" w14:textId="4507DC87" w:rsidR="00782F47" w:rsidRDefault="00240BB5" w:rsidP="00240BB5">
      <w:pPr>
        <w:pStyle w:val="Kop3"/>
      </w:pPr>
      <w:r>
        <w:t>Zonnepanelen</w:t>
      </w:r>
    </w:p>
    <w:p w14:paraId="59A40108" w14:textId="598EBCE3" w:rsidR="00240BB5" w:rsidRDefault="00240BB5" w:rsidP="00240BB5">
      <w:pPr>
        <w:pStyle w:val="Kop3"/>
      </w:pPr>
      <w:r>
        <w:t>Windmolen</w:t>
      </w:r>
    </w:p>
    <w:p w14:paraId="4310BCA6" w14:textId="27194496" w:rsidR="00240BB5" w:rsidRPr="00352CF3" w:rsidRDefault="00240BB5" w:rsidP="00240BB5">
      <w:pPr>
        <w:pStyle w:val="Kop3"/>
      </w:pPr>
      <w:r>
        <w:t>Getijdenenergie</w:t>
      </w:r>
    </w:p>
    <w:p w14:paraId="74B275B2" w14:textId="77777777" w:rsidR="00782F47" w:rsidRPr="00352CF3" w:rsidRDefault="00782F47" w:rsidP="00240BB5">
      <w:pPr>
        <w:rPr>
          <w:rFonts w:ascii="Arial" w:hAnsi="Arial" w:cs="Arial"/>
          <w:bCs/>
          <w:sz w:val="24"/>
          <w:szCs w:val="24"/>
        </w:rPr>
      </w:pPr>
      <w:r w:rsidRPr="00352CF3">
        <w:rPr>
          <w:rFonts w:ascii="Arial" w:hAnsi="Arial" w:cs="Arial"/>
          <w:bCs/>
          <w:sz w:val="24"/>
          <w:szCs w:val="24"/>
        </w:rPr>
        <w:t xml:space="preserve">Getijdenenergie is </w:t>
      </w:r>
      <w:hyperlink r:id="rId15">
        <w:r w:rsidRPr="00352CF3">
          <w:rPr>
            <w:rFonts w:ascii="Arial" w:hAnsi="Arial" w:cs="Arial"/>
            <w:bCs/>
            <w:sz w:val="24"/>
            <w:szCs w:val="24"/>
          </w:rPr>
          <w:t>energie</w:t>
        </w:r>
      </w:hyperlink>
      <w:r w:rsidRPr="00352CF3">
        <w:rPr>
          <w:rFonts w:ascii="Arial" w:hAnsi="Arial" w:cs="Arial"/>
          <w:bCs/>
          <w:sz w:val="24"/>
          <w:szCs w:val="24"/>
        </w:rPr>
        <w:t xml:space="preserve"> die wordt gewonnen door gebruik te maken van het verschil in waterhoogte tussen </w:t>
      </w:r>
      <w:hyperlink r:id="rId16">
        <w:r w:rsidRPr="00352CF3">
          <w:rPr>
            <w:rFonts w:ascii="Arial" w:hAnsi="Arial" w:cs="Arial"/>
            <w:bCs/>
            <w:sz w:val="24"/>
            <w:szCs w:val="24"/>
          </w:rPr>
          <w:t>eb</w:t>
        </w:r>
      </w:hyperlink>
      <w:r w:rsidRPr="00352CF3">
        <w:rPr>
          <w:rFonts w:ascii="Arial" w:hAnsi="Arial" w:cs="Arial"/>
          <w:bCs/>
          <w:sz w:val="24"/>
          <w:szCs w:val="24"/>
        </w:rPr>
        <w:t xml:space="preserve"> en </w:t>
      </w:r>
      <w:hyperlink r:id="rId17">
        <w:r w:rsidRPr="00352CF3">
          <w:rPr>
            <w:rFonts w:ascii="Arial" w:hAnsi="Arial" w:cs="Arial"/>
            <w:bCs/>
            <w:sz w:val="24"/>
            <w:szCs w:val="24"/>
          </w:rPr>
          <w:t>vloed</w:t>
        </w:r>
      </w:hyperlink>
      <w:r w:rsidRPr="00352CF3">
        <w:rPr>
          <w:rFonts w:ascii="Arial" w:hAnsi="Arial" w:cs="Arial"/>
          <w:bCs/>
          <w:sz w:val="24"/>
          <w:szCs w:val="24"/>
        </w:rPr>
        <w:t xml:space="preserve">. Op de open </w:t>
      </w:r>
      <w:hyperlink r:id="rId18">
        <w:r w:rsidRPr="00352CF3">
          <w:rPr>
            <w:rFonts w:ascii="Arial" w:hAnsi="Arial" w:cs="Arial"/>
            <w:bCs/>
            <w:sz w:val="24"/>
            <w:szCs w:val="24"/>
          </w:rPr>
          <w:t>oceaan</w:t>
        </w:r>
      </w:hyperlink>
      <w:r w:rsidRPr="00352CF3">
        <w:rPr>
          <w:rFonts w:ascii="Arial" w:hAnsi="Arial" w:cs="Arial"/>
          <w:bCs/>
          <w:sz w:val="24"/>
          <w:szCs w:val="24"/>
        </w:rPr>
        <w:t xml:space="preserve"> is dit slechts enkele decimeters, maar door de bijzondere vorm van sommige kusten waar grote trechtervormige inhammen bestaan, kan het waterhoogteverschil op zulke plaatsen tot vele meters oplopen, voldoende om bij vloed het hoge water achter een dam te vangen en dit bij laag water via </w:t>
      </w:r>
      <w:hyperlink r:id="rId19">
        <w:r w:rsidRPr="00352CF3">
          <w:rPr>
            <w:rFonts w:ascii="Arial" w:hAnsi="Arial" w:cs="Arial"/>
            <w:bCs/>
            <w:sz w:val="24"/>
            <w:szCs w:val="24"/>
          </w:rPr>
          <w:t>turbines</w:t>
        </w:r>
      </w:hyperlink>
      <w:r w:rsidRPr="00352CF3">
        <w:rPr>
          <w:rFonts w:ascii="Arial" w:hAnsi="Arial" w:cs="Arial"/>
          <w:bCs/>
          <w:sz w:val="24"/>
          <w:szCs w:val="24"/>
        </w:rPr>
        <w:t xml:space="preserve"> gekoppeld aan </w:t>
      </w:r>
      <w:hyperlink r:id="rId20">
        <w:r w:rsidRPr="00352CF3">
          <w:rPr>
            <w:rFonts w:ascii="Arial" w:hAnsi="Arial" w:cs="Arial"/>
            <w:bCs/>
            <w:sz w:val="24"/>
            <w:szCs w:val="24"/>
          </w:rPr>
          <w:t>generatoren</w:t>
        </w:r>
      </w:hyperlink>
      <w:r w:rsidRPr="00352CF3">
        <w:rPr>
          <w:rFonts w:ascii="Arial" w:hAnsi="Arial" w:cs="Arial"/>
          <w:bCs/>
          <w:sz w:val="24"/>
          <w:szCs w:val="24"/>
        </w:rPr>
        <w:t xml:space="preserve"> terug te laten lopen. Getijdenenergie is heel betrouwbaar en duurzaam, altijd aanwezig, en beter voorspelbaar dan zonne- of windenergie. Tot vandaag zijn er weinig energiecentrales die getijdenenergie produceren. Ze moeten ingepland zijn aan de </w:t>
      </w:r>
      <w:hyperlink r:id="rId21">
        <w:r w:rsidRPr="00352CF3">
          <w:rPr>
            <w:rFonts w:ascii="Arial" w:hAnsi="Arial" w:cs="Arial"/>
            <w:bCs/>
            <w:sz w:val="24"/>
            <w:szCs w:val="24"/>
          </w:rPr>
          <w:t>kustlijn</w:t>
        </w:r>
      </w:hyperlink>
      <w:r w:rsidRPr="00352CF3">
        <w:rPr>
          <w:rFonts w:ascii="Arial" w:hAnsi="Arial" w:cs="Arial"/>
          <w:bCs/>
          <w:sz w:val="24"/>
          <w:szCs w:val="24"/>
        </w:rPr>
        <w:t xml:space="preserve"> waar het hoogteverschil zeer groot is.</w:t>
      </w:r>
    </w:p>
    <w:p w14:paraId="236F1E4F" w14:textId="77777777" w:rsidR="00782F47" w:rsidRPr="00352CF3" w:rsidRDefault="00782F47" w:rsidP="00D115EF">
      <w:pPr>
        <w:pStyle w:val="Kop3"/>
      </w:pPr>
      <w:r w:rsidRPr="00352CF3">
        <w:t>Wat kunnen we doen?</w:t>
      </w:r>
    </w:p>
    <w:p w14:paraId="78EA7CAF" w14:textId="140C1E6B" w:rsidR="00782F47" w:rsidRPr="00352CF3" w:rsidRDefault="00782F47" w:rsidP="00782F47">
      <w:pPr>
        <w:numPr>
          <w:ilvl w:val="0"/>
          <w:numId w:val="8"/>
        </w:numPr>
        <w:spacing w:after="0" w:line="276" w:lineRule="auto"/>
        <w:rPr>
          <w:rFonts w:ascii="Arial" w:hAnsi="Arial" w:cs="Arial"/>
          <w:bCs/>
          <w:sz w:val="24"/>
          <w:szCs w:val="24"/>
        </w:rPr>
      </w:pPr>
      <w:r w:rsidRPr="00352CF3">
        <w:rPr>
          <w:rFonts w:ascii="Arial" w:hAnsi="Arial" w:cs="Arial"/>
          <w:bCs/>
          <w:sz w:val="24"/>
          <w:szCs w:val="24"/>
        </w:rPr>
        <w:t>Met het water van de golven in een ruimte laten lopen en dat met wieltjes in die kamer als het water er dan uitloopt laat dat de wieltjes draaien waardoor dat elektriciteit opwekt.</w:t>
      </w:r>
    </w:p>
    <w:p w14:paraId="2FF79C5B" w14:textId="77777777" w:rsidR="00D115EF" w:rsidRPr="00352CF3" w:rsidRDefault="00D115EF" w:rsidP="00D115EF">
      <w:pPr>
        <w:spacing w:after="0" w:line="276" w:lineRule="auto"/>
        <w:ind w:left="720"/>
        <w:rPr>
          <w:rFonts w:ascii="Arial" w:hAnsi="Arial" w:cs="Arial"/>
          <w:bCs/>
          <w:sz w:val="24"/>
          <w:szCs w:val="24"/>
        </w:rPr>
      </w:pPr>
    </w:p>
    <w:p w14:paraId="5EDC8BA0" w14:textId="53B31A26" w:rsidR="00782F47" w:rsidRPr="00352CF3" w:rsidRDefault="00D115EF">
      <w:pPr>
        <w:rPr>
          <w:rFonts w:ascii="Arial" w:hAnsi="Arial" w:cs="Arial"/>
          <w:bCs/>
          <w:sz w:val="24"/>
          <w:szCs w:val="24"/>
        </w:rPr>
      </w:pPr>
      <w:r w:rsidRPr="00352CF3">
        <w:rPr>
          <w:rFonts w:ascii="Arial" w:hAnsi="Arial" w:cs="Arial"/>
          <w:bCs/>
          <w:noProof/>
          <w:sz w:val="24"/>
          <w:szCs w:val="24"/>
        </w:rPr>
        <w:drawing>
          <wp:inline distT="0" distB="0" distL="0" distR="0" wp14:anchorId="25D4324D" wp14:editId="589A7BFA">
            <wp:extent cx="4011926" cy="1493750"/>
            <wp:effectExtent l="0" t="0" r="8255" b="0"/>
            <wp:docPr id="146" name="Google Shape;146;p23"/>
            <wp:cNvGraphicFramePr/>
            <a:graphic xmlns:a="http://schemas.openxmlformats.org/drawingml/2006/main">
              <a:graphicData uri="http://schemas.openxmlformats.org/drawingml/2006/picture">
                <pic:pic xmlns:pic="http://schemas.openxmlformats.org/drawingml/2006/picture">
                  <pic:nvPicPr>
                    <pic:cNvPr id="146" name="Google Shape;146;p23"/>
                    <pic:cNvPicPr preferRelativeResize="0"/>
                  </pic:nvPicPr>
                  <pic:blipFill>
                    <a:blip r:embed="rId22">
                      <a:alphaModFix/>
                    </a:blip>
                    <a:stretch>
                      <a:fillRect/>
                    </a:stretch>
                  </pic:blipFill>
                  <pic:spPr>
                    <a:xfrm>
                      <a:off x="0" y="0"/>
                      <a:ext cx="4011926" cy="1493750"/>
                    </a:xfrm>
                    <a:prstGeom prst="rect">
                      <a:avLst/>
                    </a:prstGeom>
                    <a:noFill/>
                    <a:ln>
                      <a:noFill/>
                    </a:ln>
                  </pic:spPr>
                </pic:pic>
              </a:graphicData>
            </a:graphic>
          </wp:inline>
        </w:drawing>
      </w:r>
    </w:p>
    <w:p w14:paraId="18FEFD1F" w14:textId="3D39E667" w:rsidR="00D115EF" w:rsidRPr="00352CF3" w:rsidRDefault="00D115EF">
      <w:pPr>
        <w:rPr>
          <w:rFonts w:ascii="Arial" w:hAnsi="Arial" w:cs="Arial"/>
          <w:bCs/>
          <w:sz w:val="24"/>
          <w:szCs w:val="24"/>
        </w:rPr>
      </w:pPr>
      <w:r w:rsidRPr="00352CF3">
        <w:rPr>
          <w:rFonts w:ascii="Arial" w:hAnsi="Arial" w:cs="Arial"/>
          <w:bCs/>
          <w:sz w:val="24"/>
          <w:szCs w:val="24"/>
        </w:rPr>
        <w:br w:type="page"/>
      </w:r>
    </w:p>
    <w:p w14:paraId="44D40B65" w14:textId="460E5CA1" w:rsidR="00782F47" w:rsidRPr="00352CF3" w:rsidRDefault="00D115EF" w:rsidP="00D115EF">
      <w:pPr>
        <w:pStyle w:val="Kop2"/>
      </w:pPr>
      <w:r w:rsidRPr="00352CF3">
        <w:lastRenderedPageBreak/>
        <w:t>G</w:t>
      </w:r>
      <w:r w:rsidR="00782F47" w:rsidRPr="00352CF3">
        <w:t xml:space="preserve">eautomatiseerde werktuigen </w:t>
      </w:r>
      <w:r w:rsidR="00102241">
        <w:t>(duikbootdrones)</w:t>
      </w:r>
    </w:p>
    <w:p w14:paraId="1D4B86E0" w14:textId="53A562CF" w:rsidR="00782F47" w:rsidRPr="00352CF3" w:rsidRDefault="00D115EF" w:rsidP="00D115EF">
      <w:pPr>
        <w:pStyle w:val="Kop3"/>
      </w:pPr>
      <w:r w:rsidRPr="00352CF3">
        <w:t>Locatie</w:t>
      </w:r>
      <w:r w:rsidR="00782F47" w:rsidRPr="00352CF3">
        <w:t>?</w:t>
      </w:r>
    </w:p>
    <w:p w14:paraId="7581FE29" w14:textId="77777777" w:rsidR="00782F47" w:rsidRPr="00352CF3" w:rsidRDefault="00782F47" w:rsidP="00782F47">
      <w:pPr>
        <w:pBdr>
          <w:top w:val="nil"/>
          <w:left w:val="nil"/>
          <w:bottom w:val="nil"/>
          <w:right w:val="nil"/>
          <w:between w:val="nil"/>
        </w:pBdr>
        <w:rPr>
          <w:rFonts w:ascii="Arial" w:hAnsi="Arial" w:cs="Arial"/>
          <w:bCs/>
          <w:sz w:val="24"/>
          <w:szCs w:val="24"/>
        </w:rPr>
      </w:pPr>
    </w:p>
    <w:p w14:paraId="17007357" w14:textId="77777777" w:rsidR="00782F47" w:rsidRPr="00352CF3" w:rsidRDefault="00782F47" w:rsidP="00782F47">
      <w:pPr>
        <w:numPr>
          <w:ilvl w:val="0"/>
          <w:numId w:val="13"/>
        </w:numPr>
        <w:pBdr>
          <w:top w:val="nil"/>
          <w:left w:val="nil"/>
          <w:bottom w:val="nil"/>
          <w:right w:val="nil"/>
          <w:between w:val="nil"/>
        </w:pBdr>
        <w:spacing w:after="0" w:line="276" w:lineRule="auto"/>
        <w:rPr>
          <w:rFonts w:ascii="Arial" w:hAnsi="Arial" w:cs="Arial"/>
          <w:bCs/>
          <w:sz w:val="24"/>
          <w:szCs w:val="24"/>
        </w:rPr>
      </w:pPr>
      <w:r w:rsidRPr="00352CF3">
        <w:rPr>
          <w:rFonts w:ascii="Arial" w:hAnsi="Arial" w:cs="Arial"/>
          <w:bCs/>
          <w:sz w:val="24"/>
          <w:szCs w:val="24"/>
        </w:rPr>
        <w:t>De duikboten zitten in een onderwater parking.</w:t>
      </w:r>
    </w:p>
    <w:p w14:paraId="0755A19B" w14:textId="77777777" w:rsidR="00782F47" w:rsidRPr="00352CF3" w:rsidRDefault="00782F47" w:rsidP="00782F47">
      <w:pPr>
        <w:pBdr>
          <w:top w:val="nil"/>
          <w:left w:val="nil"/>
          <w:bottom w:val="nil"/>
          <w:right w:val="nil"/>
          <w:between w:val="nil"/>
        </w:pBdr>
        <w:rPr>
          <w:rFonts w:ascii="Arial" w:hAnsi="Arial" w:cs="Arial"/>
          <w:bCs/>
          <w:sz w:val="24"/>
          <w:szCs w:val="24"/>
        </w:rPr>
      </w:pPr>
    </w:p>
    <w:p w14:paraId="6786BB48" w14:textId="14A9E1C7" w:rsidR="00782F47" w:rsidRPr="00352CF3" w:rsidRDefault="00D115EF" w:rsidP="00D115EF">
      <w:pPr>
        <w:pStyle w:val="Kop3"/>
      </w:pPr>
      <w:r w:rsidRPr="00352CF3">
        <w:t>Timing</w:t>
      </w:r>
      <w:r w:rsidR="00782F47" w:rsidRPr="00352CF3">
        <w:t xml:space="preserve"> ?</w:t>
      </w:r>
    </w:p>
    <w:p w14:paraId="36CBA7FA" w14:textId="77777777" w:rsidR="00782F47" w:rsidRPr="00352CF3" w:rsidRDefault="00782F47" w:rsidP="00782F47">
      <w:pPr>
        <w:pBdr>
          <w:top w:val="nil"/>
          <w:left w:val="nil"/>
          <w:bottom w:val="nil"/>
          <w:right w:val="nil"/>
          <w:between w:val="nil"/>
        </w:pBdr>
        <w:rPr>
          <w:rFonts w:ascii="Arial" w:hAnsi="Arial" w:cs="Arial"/>
          <w:bCs/>
          <w:sz w:val="24"/>
          <w:szCs w:val="24"/>
        </w:rPr>
      </w:pPr>
    </w:p>
    <w:p w14:paraId="3DF7EE19" w14:textId="77777777" w:rsidR="00782F47" w:rsidRPr="00352CF3" w:rsidRDefault="00782F47" w:rsidP="00782F47">
      <w:pPr>
        <w:numPr>
          <w:ilvl w:val="0"/>
          <w:numId w:val="9"/>
        </w:numPr>
        <w:pBdr>
          <w:top w:val="nil"/>
          <w:left w:val="nil"/>
          <w:bottom w:val="nil"/>
          <w:right w:val="nil"/>
          <w:between w:val="nil"/>
        </w:pBdr>
        <w:spacing w:after="0" w:line="276" w:lineRule="auto"/>
        <w:rPr>
          <w:rFonts w:ascii="Arial" w:hAnsi="Arial" w:cs="Arial"/>
          <w:bCs/>
          <w:sz w:val="24"/>
          <w:szCs w:val="24"/>
        </w:rPr>
      </w:pPr>
      <w:r w:rsidRPr="00352CF3">
        <w:rPr>
          <w:rFonts w:ascii="Arial" w:hAnsi="Arial" w:cs="Arial"/>
          <w:bCs/>
          <w:sz w:val="24"/>
          <w:szCs w:val="24"/>
        </w:rPr>
        <w:t>De duikboten komen drie keer per dag om dezelfde tijd checken of het zeewier rijp is.</w:t>
      </w:r>
    </w:p>
    <w:p w14:paraId="6B760B79" w14:textId="617DAC32" w:rsidR="00782F47" w:rsidRPr="00352CF3" w:rsidRDefault="00782F47" w:rsidP="00782F47">
      <w:pPr>
        <w:pBdr>
          <w:top w:val="nil"/>
          <w:left w:val="nil"/>
          <w:bottom w:val="nil"/>
          <w:right w:val="nil"/>
          <w:between w:val="nil"/>
        </w:pBdr>
        <w:ind w:firstLine="720"/>
        <w:rPr>
          <w:rFonts w:ascii="Arial" w:hAnsi="Arial" w:cs="Arial"/>
          <w:bCs/>
          <w:sz w:val="24"/>
          <w:szCs w:val="24"/>
        </w:rPr>
      </w:pPr>
      <w:r w:rsidRPr="00352CF3">
        <w:rPr>
          <w:rFonts w:ascii="Arial" w:hAnsi="Arial" w:cs="Arial"/>
          <w:bCs/>
          <w:sz w:val="24"/>
          <w:szCs w:val="24"/>
        </w:rPr>
        <w:t xml:space="preserve">1ste keer om 8 </w:t>
      </w:r>
      <w:r w:rsidR="00352CF3">
        <w:rPr>
          <w:rFonts w:ascii="Arial" w:hAnsi="Arial" w:cs="Arial"/>
          <w:bCs/>
          <w:sz w:val="24"/>
          <w:szCs w:val="24"/>
        </w:rPr>
        <w:t>‘</w:t>
      </w:r>
      <w:r w:rsidRPr="00352CF3">
        <w:rPr>
          <w:rFonts w:ascii="Arial" w:hAnsi="Arial" w:cs="Arial"/>
          <w:bCs/>
          <w:sz w:val="24"/>
          <w:szCs w:val="24"/>
        </w:rPr>
        <w:t>s</w:t>
      </w:r>
      <w:r w:rsidR="00352CF3">
        <w:rPr>
          <w:rFonts w:ascii="Arial" w:hAnsi="Arial" w:cs="Arial"/>
          <w:bCs/>
          <w:sz w:val="24"/>
          <w:szCs w:val="24"/>
        </w:rPr>
        <w:t xml:space="preserve"> </w:t>
      </w:r>
      <w:r w:rsidRPr="00352CF3">
        <w:rPr>
          <w:rFonts w:ascii="Arial" w:hAnsi="Arial" w:cs="Arial"/>
          <w:bCs/>
          <w:sz w:val="24"/>
          <w:szCs w:val="24"/>
        </w:rPr>
        <w:t xml:space="preserve">morgens </w:t>
      </w:r>
    </w:p>
    <w:p w14:paraId="2AA30B5B" w14:textId="408A0B93" w:rsidR="00782F47" w:rsidRPr="00352CF3" w:rsidRDefault="00782F47" w:rsidP="00782F47">
      <w:pPr>
        <w:pBdr>
          <w:top w:val="nil"/>
          <w:left w:val="nil"/>
          <w:bottom w:val="nil"/>
          <w:right w:val="nil"/>
          <w:between w:val="nil"/>
        </w:pBdr>
        <w:ind w:firstLine="720"/>
        <w:rPr>
          <w:rFonts w:ascii="Arial" w:hAnsi="Arial" w:cs="Arial"/>
          <w:bCs/>
          <w:sz w:val="24"/>
          <w:szCs w:val="24"/>
        </w:rPr>
      </w:pPr>
      <w:r w:rsidRPr="00352CF3">
        <w:rPr>
          <w:rFonts w:ascii="Arial" w:hAnsi="Arial" w:cs="Arial"/>
          <w:bCs/>
          <w:sz w:val="24"/>
          <w:szCs w:val="24"/>
        </w:rPr>
        <w:t xml:space="preserve">2de keer om 13 uur </w:t>
      </w:r>
      <w:r w:rsidR="00352CF3">
        <w:rPr>
          <w:rFonts w:ascii="Arial" w:hAnsi="Arial" w:cs="Arial"/>
          <w:bCs/>
          <w:sz w:val="24"/>
          <w:szCs w:val="24"/>
        </w:rPr>
        <w:t>‘</w:t>
      </w:r>
      <w:r w:rsidRPr="00352CF3">
        <w:rPr>
          <w:rFonts w:ascii="Arial" w:hAnsi="Arial" w:cs="Arial"/>
          <w:bCs/>
          <w:sz w:val="24"/>
          <w:szCs w:val="24"/>
        </w:rPr>
        <w:t>s</w:t>
      </w:r>
      <w:r w:rsidR="00352CF3">
        <w:rPr>
          <w:rFonts w:ascii="Arial" w:hAnsi="Arial" w:cs="Arial"/>
          <w:bCs/>
          <w:sz w:val="24"/>
          <w:szCs w:val="24"/>
        </w:rPr>
        <w:t xml:space="preserve"> </w:t>
      </w:r>
      <w:r w:rsidRPr="00352CF3">
        <w:rPr>
          <w:rFonts w:ascii="Arial" w:hAnsi="Arial" w:cs="Arial"/>
          <w:bCs/>
          <w:sz w:val="24"/>
          <w:szCs w:val="24"/>
        </w:rPr>
        <w:t xml:space="preserve">middags </w:t>
      </w:r>
    </w:p>
    <w:p w14:paraId="4BF77933" w14:textId="6E5D1A43" w:rsidR="00782F47" w:rsidRPr="00352CF3" w:rsidRDefault="00782F47" w:rsidP="00782F47">
      <w:pPr>
        <w:pBdr>
          <w:top w:val="nil"/>
          <w:left w:val="nil"/>
          <w:bottom w:val="nil"/>
          <w:right w:val="nil"/>
          <w:between w:val="nil"/>
        </w:pBdr>
        <w:ind w:firstLine="720"/>
        <w:rPr>
          <w:rFonts w:ascii="Arial" w:hAnsi="Arial" w:cs="Arial"/>
          <w:bCs/>
          <w:sz w:val="24"/>
          <w:szCs w:val="24"/>
        </w:rPr>
      </w:pPr>
      <w:r w:rsidRPr="00352CF3">
        <w:rPr>
          <w:rFonts w:ascii="Arial" w:hAnsi="Arial" w:cs="Arial"/>
          <w:bCs/>
          <w:sz w:val="24"/>
          <w:szCs w:val="24"/>
        </w:rPr>
        <w:t xml:space="preserve">3de keer om 21 uur </w:t>
      </w:r>
      <w:r w:rsidR="00352CF3">
        <w:rPr>
          <w:rFonts w:ascii="Arial" w:hAnsi="Arial" w:cs="Arial"/>
          <w:bCs/>
          <w:sz w:val="24"/>
          <w:szCs w:val="24"/>
        </w:rPr>
        <w:t>‘</w:t>
      </w:r>
      <w:r w:rsidRPr="00352CF3">
        <w:rPr>
          <w:rFonts w:ascii="Arial" w:hAnsi="Arial" w:cs="Arial"/>
          <w:bCs/>
          <w:sz w:val="24"/>
          <w:szCs w:val="24"/>
        </w:rPr>
        <w:t>s</w:t>
      </w:r>
      <w:r w:rsidR="00352CF3">
        <w:rPr>
          <w:rFonts w:ascii="Arial" w:hAnsi="Arial" w:cs="Arial"/>
          <w:bCs/>
          <w:sz w:val="24"/>
          <w:szCs w:val="24"/>
        </w:rPr>
        <w:t xml:space="preserve"> </w:t>
      </w:r>
      <w:r w:rsidRPr="00352CF3">
        <w:rPr>
          <w:rFonts w:ascii="Arial" w:hAnsi="Arial" w:cs="Arial"/>
          <w:bCs/>
          <w:sz w:val="24"/>
          <w:szCs w:val="24"/>
        </w:rPr>
        <w:t>avonds</w:t>
      </w:r>
    </w:p>
    <w:p w14:paraId="6FF17CE1" w14:textId="77777777" w:rsidR="00782F47" w:rsidRPr="00352CF3" w:rsidRDefault="00782F47" w:rsidP="00782F47">
      <w:pPr>
        <w:pBdr>
          <w:top w:val="nil"/>
          <w:left w:val="nil"/>
          <w:bottom w:val="nil"/>
          <w:right w:val="nil"/>
          <w:between w:val="nil"/>
        </w:pBdr>
        <w:rPr>
          <w:rFonts w:ascii="Arial" w:hAnsi="Arial" w:cs="Arial"/>
          <w:bCs/>
          <w:sz w:val="24"/>
          <w:szCs w:val="24"/>
        </w:rPr>
      </w:pPr>
    </w:p>
    <w:p w14:paraId="495E960F" w14:textId="6201685F" w:rsidR="00782F47" w:rsidRPr="00352CF3" w:rsidRDefault="00D115EF" w:rsidP="00D115EF">
      <w:pPr>
        <w:pStyle w:val="Kop3"/>
      </w:pPr>
      <w:r w:rsidRPr="00352CF3">
        <w:t>Wat?</w:t>
      </w:r>
    </w:p>
    <w:p w14:paraId="4CAF9231" w14:textId="77777777" w:rsidR="00782F47" w:rsidRPr="00352CF3" w:rsidRDefault="00782F47" w:rsidP="00782F47">
      <w:pPr>
        <w:pBdr>
          <w:top w:val="nil"/>
          <w:left w:val="nil"/>
          <w:bottom w:val="nil"/>
          <w:right w:val="nil"/>
          <w:between w:val="nil"/>
        </w:pBdr>
        <w:rPr>
          <w:rFonts w:ascii="Arial" w:hAnsi="Arial" w:cs="Arial"/>
          <w:bCs/>
          <w:sz w:val="24"/>
          <w:szCs w:val="24"/>
        </w:rPr>
      </w:pPr>
    </w:p>
    <w:p w14:paraId="06884C5A" w14:textId="77777777" w:rsidR="00782F47" w:rsidRPr="00352CF3" w:rsidRDefault="00782F47" w:rsidP="00782F47">
      <w:pPr>
        <w:numPr>
          <w:ilvl w:val="0"/>
          <w:numId w:val="12"/>
        </w:numPr>
        <w:pBdr>
          <w:top w:val="nil"/>
          <w:left w:val="nil"/>
          <w:bottom w:val="nil"/>
          <w:right w:val="nil"/>
          <w:between w:val="nil"/>
        </w:pBdr>
        <w:spacing w:after="0" w:line="276" w:lineRule="auto"/>
        <w:rPr>
          <w:rFonts w:ascii="Arial" w:hAnsi="Arial" w:cs="Arial"/>
          <w:bCs/>
          <w:sz w:val="24"/>
          <w:szCs w:val="24"/>
        </w:rPr>
      </w:pPr>
      <w:r w:rsidRPr="00352CF3">
        <w:rPr>
          <w:rFonts w:ascii="Arial" w:hAnsi="Arial" w:cs="Arial"/>
          <w:bCs/>
          <w:sz w:val="24"/>
          <w:szCs w:val="24"/>
        </w:rPr>
        <w:t>Ze gaan het zeewier ( of andere zeevruchten ) scannen en zien of ze rijp zijn, als ze niet rijp zijn laten ze het met rust maar als ze rijp zijn dan laten ze drones komen met een signaal. de drones komen uit de parking en plukken het zeewier, als ze vol zijn dan gaan ze naar boven en leggen ze het in een speciale kamer boven water. Ze blijven doorgaan totdat er geen rijpe zeewier meer is, dan gaan ze terug naar de parking met de duikboten.</w:t>
      </w:r>
    </w:p>
    <w:p w14:paraId="35E5D769" w14:textId="77777777" w:rsidR="00782F47" w:rsidRPr="00352CF3" w:rsidRDefault="00782F47" w:rsidP="00782F47">
      <w:pPr>
        <w:pBdr>
          <w:top w:val="nil"/>
          <w:left w:val="nil"/>
          <w:bottom w:val="nil"/>
          <w:right w:val="nil"/>
          <w:between w:val="nil"/>
        </w:pBdr>
        <w:rPr>
          <w:rFonts w:ascii="Arial" w:hAnsi="Arial" w:cs="Arial"/>
          <w:bCs/>
          <w:sz w:val="24"/>
          <w:szCs w:val="24"/>
        </w:rPr>
      </w:pPr>
    </w:p>
    <w:p w14:paraId="1D146306" w14:textId="650C0814" w:rsidR="00782F47" w:rsidRPr="00352CF3" w:rsidRDefault="00D115EF" w:rsidP="00D115EF">
      <w:pPr>
        <w:pStyle w:val="Kop3"/>
      </w:pPr>
      <w:r w:rsidRPr="00352CF3">
        <w:t>Afmetingen?</w:t>
      </w:r>
    </w:p>
    <w:p w14:paraId="322796E0" w14:textId="77777777" w:rsidR="00782F47" w:rsidRPr="00352CF3" w:rsidRDefault="00782F47" w:rsidP="00782F47">
      <w:pPr>
        <w:pBdr>
          <w:top w:val="nil"/>
          <w:left w:val="nil"/>
          <w:bottom w:val="nil"/>
          <w:right w:val="nil"/>
          <w:between w:val="nil"/>
        </w:pBdr>
        <w:rPr>
          <w:rFonts w:ascii="Arial" w:hAnsi="Arial" w:cs="Arial"/>
          <w:bCs/>
          <w:sz w:val="24"/>
          <w:szCs w:val="24"/>
        </w:rPr>
      </w:pPr>
    </w:p>
    <w:p w14:paraId="33D3E3F8" w14:textId="77777777" w:rsidR="00782F47" w:rsidRPr="00352CF3" w:rsidRDefault="00782F47" w:rsidP="00782F47">
      <w:pPr>
        <w:numPr>
          <w:ilvl w:val="0"/>
          <w:numId w:val="14"/>
        </w:numPr>
        <w:pBdr>
          <w:top w:val="nil"/>
          <w:left w:val="nil"/>
          <w:bottom w:val="nil"/>
          <w:right w:val="nil"/>
          <w:between w:val="nil"/>
        </w:pBdr>
        <w:spacing w:after="0" w:line="276" w:lineRule="auto"/>
        <w:rPr>
          <w:rFonts w:ascii="Arial" w:hAnsi="Arial" w:cs="Arial"/>
          <w:bCs/>
          <w:sz w:val="24"/>
          <w:szCs w:val="24"/>
        </w:rPr>
      </w:pPr>
      <w:r w:rsidRPr="00352CF3">
        <w:rPr>
          <w:rFonts w:ascii="Arial" w:hAnsi="Arial" w:cs="Arial"/>
          <w:bCs/>
          <w:sz w:val="24"/>
          <w:szCs w:val="24"/>
        </w:rPr>
        <w:t xml:space="preserve">de duikboten zijn 1m50 = grijze kleur  </w:t>
      </w:r>
    </w:p>
    <w:p w14:paraId="62DD7DB4" w14:textId="77777777" w:rsidR="00782F47" w:rsidRPr="00352CF3" w:rsidRDefault="00782F47" w:rsidP="00782F47">
      <w:pPr>
        <w:numPr>
          <w:ilvl w:val="0"/>
          <w:numId w:val="14"/>
        </w:numPr>
        <w:pBdr>
          <w:top w:val="nil"/>
          <w:left w:val="nil"/>
          <w:bottom w:val="nil"/>
          <w:right w:val="nil"/>
          <w:between w:val="nil"/>
        </w:pBdr>
        <w:spacing w:after="0" w:line="276" w:lineRule="auto"/>
        <w:rPr>
          <w:rFonts w:ascii="Arial" w:hAnsi="Arial" w:cs="Arial"/>
          <w:bCs/>
          <w:sz w:val="24"/>
          <w:szCs w:val="24"/>
        </w:rPr>
      </w:pPr>
      <w:r w:rsidRPr="00352CF3">
        <w:rPr>
          <w:rFonts w:ascii="Arial" w:hAnsi="Arial" w:cs="Arial"/>
          <w:bCs/>
          <w:sz w:val="24"/>
          <w:szCs w:val="24"/>
        </w:rPr>
        <w:t xml:space="preserve">de drones zijn 1m20 = rode kleur  </w:t>
      </w:r>
    </w:p>
    <w:p w14:paraId="662C4FB6" w14:textId="77777777" w:rsidR="00782F47" w:rsidRPr="00352CF3" w:rsidRDefault="00782F47" w:rsidP="00782F47">
      <w:pPr>
        <w:pBdr>
          <w:top w:val="nil"/>
          <w:left w:val="nil"/>
          <w:bottom w:val="nil"/>
          <w:right w:val="nil"/>
          <w:between w:val="nil"/>
        </w:pBdr>
        <w:rPr>
          <w:rFonts w:ascii="Arial" w:hAnsi="Arial" w:cs="Arial"/>
          <w:bCs/>
          <w:sz w:val="24"/>
          <w:szCs w:val="24"/>
        </w:rPr>
      </w:pPr>
    </w:p>
    <w:p w14:paraId="5C3B1F11" w14:textId="77777777" w:rsidR="00782F47" w:rsidRPr="00352CF3" w:rsidRDefault="00782F47" w:rsidP="00782F47">
      <w:pPr>
        <w:pBdr>
          <w:top w:val="nil"/>
          <w:left w:val="nil"/>
          <w:bottom w:val="nil"/>
          <w:right w:val="nil"/>
          <w:between w:val="nil"/>
        </w:pBdr>
        <w:rPr>
          <w:rFonts w:ascii="Arial" w:hAnsi="Arial" w:cs="Arial"/>
          <w:bCs/>
          <w:sz w:val="24"/>
          <w:szCs w:val="24"/>
        </w:rPr>
      </w:pPr>
      <w:r w:rsidRPr="00352CF3">
        <w:rPr>
          <w:rFonts w:ascii="Arial" w:hAnsi="Arial" w:cs="Arial"/>
          <w:bCs/>
          <w:sz w:val="24"/>
          <w:szCs w:val="24"/>
        </w:rPr>
        <w:lastRenderedPageBreak/>
        <w:t xml:space="preserve"> </w:t>
      </w:r>
      <w:r w:rsidRPr="00352CF3">
        <w:rPr>
          <w:rFonts w:ascii="Arial" w:hAnsi="Arial" w:cs="Arial"/>
          <w:bCs/>
          <w:noProof/>
          <w:sz w:val="24"/>
          <w:szCs w:val="24"/>
        </w:rPr>
        <w:drawing>
          <wp:inline distT="114300" distB="114300" distL="114300" distR="114300" wp14:anchorId="58EF5E52" wp14:editId="72025204">
            <wp:extent cx="5715000" cy="369570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5715000" cy="3695700"/>
                    </a:xfrm>
                    <a:prstGeom prst="rect">
                      <a:avLst/>
                    </a:prstGeom>
                    <a:ln/>
                  </pic:spPr>
                </pic:pic>
              </a:graphicData>
            </a:graphic>
          </wp:inline>
        </w:drawing>
      </w:r>
      <w:r w:rsidRPr="00352CF3">
        <w:rPr>
          <w:rFonts w:ascii="Arial" w:hAnsi="Arial" w:cs="Arial"/>
          <w:bCs/>
          <w:noProof/>
          <w:sz w:val="24"/>
          <w:szCs w:val="24"/>
        </w:rPr>
        <w:drawing>
          <wp:inline distT="114300" distB="114300" distL="114300" distR="114300" wp14:anchorId="5E1168AD" wp14:editId="5CE98D30">
            <wp:extent cx="5731200" cy="375920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5731200" cy="3759200"/>
                    </a:xfrm>
                    <a:prstGeom prst="rect">
                      <a:avLst/>
                    </a:prstGeom>
                    <a:ln/>
                  </pic:spPr>
                </pic:pic>
              </a:graphicData>
            </a:graphic>
          </wp:inline>
        </w:drawing>
      </w:r>
    </w:p>
    <w:p w14:paraId="6323C82F" w14:textId="77777777" w:rsidR="00782F47" w:rsidRPr="00352CF3" w:rsidRDefault="00782F47" w:rsidP="00782F47">
      <w:pPr>
        <w:pBdr>
          <w:top w:val="nil"/>
          <w:left w:val="nil"/>
          <w:bottom w:val="nil"/>
          <w:right w:val="nil"/>
          <w:between w:val="nil"/>
        </w:pBdr>
        <w:rPr>
          <w:rFonts w:ascii="Arial" w:hAnsi="Arial" w:cs="Arial"/>
          <w:bCs/>
          <w:sz w:val="24"/>
          <w:szCs w:val="24"/>
        </w:rPr>
      </w:pPr>
    </w:p>
    <w:p w14:paraId="6EC39A53" w14:textId="77777777" w:rsidR="00782F47" w:rsidRPr="00352CF3" w:rsidRDefault="00782F47" w:rsidP="00782F47">
      <w:pPr>
        <w:pBdr>
          <w:top w:val="nil"/>
          <w:left w:val="nil"/>
          <w:bottom w:val="nil"/>
          <w:right w:val="nil"/>
          <w:between w:val="nil"/>
        </w:pBdr>
        <w:rPr>
          <w:rFonts w:ascii="Arial" w:hAnsi="Arial" w:cs="Arial"/>
          <w:bCs/>
          <w:sz w:val="24"/>
          <w:szCs w:val="24"/>
        </w:rPr>
      </w:pPr>
    </w:p>
    <w:p w14:paraId="61044787" w14:textId="77777777" w:rsidR="00782F47" w:rsidRPr="00352CF3" w:rsidRDefault="00782F47" w:rsidP="00782F47">
      <w:pPr>
        <w:pBdr>
          <w:top w:val="nil"/>
          <w:left w:val="nil"/>
          <w:bottom w:val="nil"/>
          <w:right w:val="nil"/>
          <w:between w:val="nil"/>
        </w:pBdr>
        <w:ind w:left="720"/>
        <w:rPr>
          <w:rFonts w:ascii="Arial" w:hAnsi="Arial" w:cs="Arial"/>
          <w:bCs/>
          <w:sz w:val="24"/>
          <w:szCs w:val="24"/>
        </w:rPr>
      </w:pPr>
    </w:p>
    <w:p w14:paraId="7C38FD1A" w14:textId="77777777" w:rsidR="00782F47" w:rsidRPr="00352CF3" w:rsidRDefault="00782F47" w:rsidP="00782F47">
      <w:pPr>
        <w:pBdr>
          <w:top w:val="nil"/>
          <w:left w:val="nil"/>
          <w:bottom w:val="nil"/>
          <w:right w:val="nil"/>
          <w:between w:val="nil"/>
        </w:pBdr>
        <w:rPr>
          <w:rFonts w:ascii="Arial" w:hAnsi="Arial" w:cs="Arial"/>
          <w:bCs/>
          <w:sz w:val="24"/>
          <w:szCs w:val="24"/>
        </w:rPr>
      </w:pPr>
    </w:p>
    <w:p w14:paraId="51092AEE" w14:textId="1CC118D2" w:rsidR="00782F47" w:rsidRPr="00352CF3" w:rsidRDefault="00782F47" w:rsidP="00D115EF">
      <w:pPr>
        <w:pStyle w:val="Kop2"/>
      </w:pPr>
      <w:r w:rsidRPr="00352CF3">
        <w:lastRenderedPageBreak/>
        <w:t xml:space="preserve">     </w:t>
      </w:r>
      <w:r w:rsidR="00D115EF" w:rsidRPr="00352CF3">
        <w:t>L</w:t>
      </w:r>
      <w:r w:rsidRPr="00352CF3">
        <w:t>aboratorium voor onderzoek</w:t>
      </w:r>
    </w:p>
    <w:p w14:paraId="67C0D13D" w14:textId="0B93E207" w:rsidR="00782F47" w:rsidRPr="00352CF3" w:rsidRDefault="00782F47" w:rsidP="00782F47">
      <w:pPr>
        <w:rPr>
          <w:rFonts w:ascii="Arial" w:hAnsi="Arial" w:cs="Arial"/>
          <w:bCs/>
          <w:sz w:val="24"/>
          <w:szCs w:val="24"/>
        </w:rPr>
      </w:pPr>
    </w:p>
    <w:p w14:paraId="6B27F6C3" w14:textId="4352EA34" w:rsidR="00782F47" w:rsidRPr="00352CF3" w:rsidRDefault="00102241" w:rsidP="00D115EF">
      <w:pPr>
        <w:pStyle w:val="Kop3"/>
      </w:pPr>
      <w:r>
        <w:rPr>
          <w:b w:val="0"/>
          <w:noProof/>
        </w:rPr>
        <w:drawing>
          <wp:anchor distT="0" distB="0" distL="114300" distR="114300" simplePos="0" relativeHeight="251669504" behindDoc="0" locked="0" layoutInCell="1" allowOverlap="1" wp14:anchorId="7A8AD539" wp14:editId="5EEFA78D">
            <wp:simplePos x="0" y="0"/>
            <wp:positionH relativeFrom="margin">
              <wp:align>right</wp:align>
            </wp:positionH>
            <wp:positionV relativeFrom="paragraph">
              <wp:posOffset>83820</wp:posOffset>
            </wp:positionV>
            <wp:extent cx="3162935" cy="1775460"/>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2935"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782F47" w:rsidRPr="00352CF3">
        <w:t>Producten:</w:t>
      </w:r>
      <w:r w:rsidRPr="00102241">
        <w:rPr>
          <w:b w:val="0"/>
        </w:rPr>
        <w:t xml:space="preserve"> </w:t>
      </w:r>
    </w:p>
    <w:p w14:paraId="77327C5D" w14:textId="0AE0D8EB" w:rsidR="00782F47" w:rsidRPr="00352CF3" w:rsidRDefault="00782F47" w:rsidP="00782F47">
      <w:pPr>
        <w:rPr>
          <w:rFonts w:ascii="Arial" w:hAnsi="Arial" w:cs="Arial"/>
          <w:bCs/>
          <w:sz w:val="24"/>
          <w:szCs w:val="24"/>
        </w:rPr>
      </w:pPr>
    </w:p>
    <w:p w14:paraId="66DA00C8" w14:textId="77777777" w:rsidR="00782F47" w:rsidRPr="00352CF3" w:rsidRDefault="00782F47" w:rsidP="00782F47">
      <w:pPr>
        <w:numPr>
          <w:ilvl w:val="0"/>
          <w:numId w:val="19"/>
        </w:numPr>
        <w:spacing w:after="0" w:line="276" w:lineRule="auto"/>
        <w:rPr>
          <w:rFonts w:ascii="Arial" w:hAnsi="Arial" w:cs="Arial"/>
          <w:bCs/>
          <w:sz w:val="24"/>
          <w:szCs w:val="24"/>
        </w:rPr>
      </w:pPr>
      <w:r w:rsidRPr="00352CF3">
        <w:rPr>
          <w:rFonts w:ascii="Arial" w:hAnsi="Arial" w:cs="Arial"/>
          <w:bCs/>
          <w:sz w:val="24"/>
          <w:szCs w:val="24"/>
        </w:rPr>
        <w:t>Mosselen</w:t>
      </w:r>
    </w:p>
    <w:p w14:paraId="545CE261" w14:textId="77777777" w:rsidR="00782F47" w:rsidRPr="00352CF3" w:rsidRDefault="00782F47" w:rsidP="00782F47">
      <w:pPr>
        <w:numPr>
          <w:ilvl w:val="0"/>
          <w:numId w:val="19"/>
        </w:numPr>
        <w:spacing w:after="0" w:line="276" w:lineRule="auto"/>
        <w:rPr>
          <w:rFonts w:ascii="Arial" w:hAnsi="Arial" w:cs="Arial"/>
          <w:bCs/>
          <w:sz w:val="24"/>
          <w:szCs w:val="24"/>
        </w:rPr>
      </w:pPr>
      <w:r w:rsidRPr="00352CF3">
        <w:rPr>
          <w:rFonts w:ascii="Arial" w:hAnsi="Arial" w:cs="Arial"/>
          <w:bCs/>
          <w:sz w:val="24"/>
          <w:szCs w:val="24"/>
        </w:rPr>
        <w:t>Oesters</w:t>
      </w:r>
    </w:p>
    <w:p w14:paraId="0A658865" w14:textId="77777777" w:rsidR="00782F47" w:rsidRPr="00352CF3" w:rsidRDefault="00782F47" w:rsidP="00782F47">
      <w:pPr>
        <w:numPr>
          <w:ilvl w:val="0"/>
          <w:numId w:val="19"/>
        </w:numPr>
        <w:spacing w:after="0" w:line="276" w:lineRule="auto"/>
        <w:rPr>
          <w:rFonts w:ascii="Arial" w:hAnsi="Arial" w:cs="Arial"/>
          <w:bCs/>
          <w:sz w:val="24"/>
          <w:szCs w:val="24"/>
        </w:rPr>
      </w:pPr>
      <w:r w:rsidRPr="00352CF3">
        <w:rPr>
          <w:rFonts w:ascii="Arial" w:hAnsi="Arial" w:cs="Arial"/>
          <w:bCs/>
          <w:sz w:val="24"/>
          <w:szCs w:val="24"/>
        </w:rPr>
        <w:t>Zeewier</w:t>
      </w:r>
    </w:p>
    <w:p w14:paraId="742E4668" w14:textId="77777777" w:rsidR="00782F47" w:rsidRPr="00352CF3" w:rsidRDefault="00782F47" w:rsidP="00782F47">
      <w:pPr>
        <w:rPr>
          <w:rFonts w:ascii="Arial" w:hAnsi="Arial" w:cs="Arial"/>
          <w:bCs/>
          <w:sz w:val="24"/>
          <w:szCs w:val="24"/>
        </w:rPr>
      </w:pPr>
    </w:p>
    <w:p w14:paraId="2E4FFB12" w14:textId="77777777" w:rsidR="00782F47" w:rsidRPr="00352CF3" w:rsidRDefault="00782F47" w:rsidP="00D115EF">
      <w:pPr>
        <w:pStyle w:val="Kop3"/>
      </w:pPr>
      <w:r w:rsidRPr="00352CF3">
        <w:t>Toepassingen:</w:t>
      </w:r>
    </w:p>
    <w:p w14:paraId="4D5F9B9C" w14:textId="77777777" w:rsidR="00782F47" w:rsidRPr="00352CF3" w:rsidRDefault="00782F47" w:rsidP="00782F47">
      <w:pPr>
        <w:rPr>
          <w:rFonts w:ascii="Arial" w:hAnsi="Arial" w:cs="Arial"/>
          <w:bCs/>
          <w:sz w:val="24"/>
          <w:szCs w:val="24"/>
        </w:rPr>
      </w:pPr>
    </w:p>
    <w:p w14:paraId="67E180BE" w14:textId="77777777" w:rsidR="00782F47" w:rsidRPr="00352CF3" w:rsidRDefault="00782F47" w:rsidP="00782F47">
      <w:pPr>
        <w:numPr>
          <w:ilvl w:val="0"/>
          <w:numId w:val="18"/>
        </w:numPr>
        <w:spacing w:after="0" w:line="276" w:lineRule="auto"/>
        <w:rPr>
          <w:rFonts w:ascii="Arial" w:hAnsi="Arial" w:cs="Arial"/>
          <w:bCs/>
          <w:sz w:val="24"/>
          <w:szCs w:val="24"/>
        </w:rPr>
      </w:pPr>
      <w:r w:rsidRPr="00352CF3">
        <w:rPr>
          <w:rFonts w:ascii="Arial" w:hAnsi="Arial" w:cs="Arial"/>
          <w:bCs/>
          <w:sz w:val="24"/>
          <w:szCs w:val="24"/>
        </w:rPr>
        <w:t>Voedingsindustrie</w:t>
      </w:r>
    </w:p>
    <w:p w14:paraId="5114E764" w14:textId="77777777" w:rsidR="00782F47" w:rsidRPr="00352CF3" w:rsidRDefault="00782F47" w:rsidP="00782F47">
      <w:pPr>
        <w:numPr>
          <w:ilvl w:val="0"/>
          <w:numId w:val="18"/>
        </w:numPr>
        <w:spacing w:after="0" w:line="276" w:lineRule="auto"/>
        <w:rPr>
          <w:rFonts w:ascii="Arial" w:hAnsi="Arial" w:cs="Arial"/>
          <w:bCs/>
          <w:sz w:val="24"/>
          <w:szCs w:val="24"/>
        </w:rPr>
      </w:pPr>
      <w:r w:rsidRPr="00352CF3">
        <w:rPr>
          <w:rFonts w:ascii="Arial" w:hAnsi="Arial" w:cs="Arial"/>
          <w:bCs/>
          <w:sz w:val="24"/>
          <w:szCs w:val="24"/>
        </w:rPr>
        <w:t>Cosmetica</w:t>
      </w:r>
    </w:p>
    <w:p w14:paraId="29FDD686" w14:textId="77777777" w:rsidR="00782F47" w:rsidRPr="00352CF3" w:rsidRDefault="00782F47" w:rsidP="00782F47">
      <w:pPr>
        <w:numPr>
          <w:ilvl w:val="0"/>
          <w:numId w:val="18"/>
        </w:numPr>
        <w:spacing w:after="0" w:line="276" w:lineRule="auto"/>
        <w:rPr>
          <w:rFonts w:ascii="Arial" w:hAnsi="Arial" w:cs="Arial"/>
          <w:bCs/>
          <w:sz w:val="24"/>
          <w:szCs w:val="24"/>
        </w:rPr>
      </w:pPr>
      <w:r w:rsidRPr="00352CF3">
        <w:rPr>
          <w:rFonts w:ascii="Arial" w:hAnsi="Arial" w:cs="Arial"/>
          <w:bCs/>
          <w:sz w:val="24"/>
          <w:szCs w:val="24"/>
        </w:rPr>
        <w:t>Bouwmateriaal</w:t>
      </w:r>
    </w:p>
    <w:p w14:paraId="0A1B9B70" w14:textId="77777777" w:rsidR="00782F47" w:rsidRPr="00352CF3" w:rsidRDefault="00782F47" w:rsidP="00782F47">
      <w:pPr>
        <w:numPr>
          <w:ilvl w:val="0"/>
          <w:numId w:val="18"/>
        </w:numPr>
        <w:spacing w:after="0" w:line="276" w:lineRule="auto"/>
        <w:rPr>
          <w:rFonts w:ascii="Arial" w:hAnsi="Arial" w:cs="Arial"/>
          <w:bCs/>
          <w:sz w:val="24"/>
          <w:szCs w:val="24"/>
        </w:rPr>
      </w:pPr>
      <w:r w:rsidRPr="00352CF3">
        <w:rPr>
          <w:rFonts w:ascii="Arial" w:hAnsi="Arial" w:cs="Arial"/>
          <w:bCs/>
          <w:sz w:val="24"/>
          <w:szCs w:val="24"/>
        </w:rPr>
        <w:t>Research</w:t>
      </w:r>
    </w:p>
    <w:p w14:paraId="6026D979" w14:textId="77777777" w:rsidR="00782F47" w:rsidRPr="00352CF3" w:rsidRDefault="00782F47" w:rsidP="00782F47">
      <w:pPr>
        <w:rPr>
          <w:rFonts w:ascii="Arial" w:hAnsi="Arial" w:cs="Arial"/>
          <w:bCs/>
          <w:sz w:val="24"/>
          <w:szCs w:val="24"/>
        </w:rPr>
      </w:pPr>
      <w:r w:rsidRPr="00352CF3">
        <w:rPr>
          <w:rFonts w:ascii="Arial" w:hAnsi="Arial" w:cs="Arial"/>
          <w:bCs/>
          <w:sz w:val="24"/>
          <w:szCs w:val="24"/>
        </w:rPr>
        <w:t>______________________________________________________</w:t>
      </w:r>
    </w:p>
    <w:p w14:paraId="4D71E33A" w14:textId="77777777" w:rsidR="00782F47" w:rsidRPr="00352CF3" w:rsidRDefault="00782F47" w:rsidP="00782F47">
      <w:pPr>
        <w:rPr>
          <w:rFonts w:ascii="Arial" w:hAnsi="Arial" w:cs="Arial"/>
          <w:bCs/>
          <w:sz w:val="24"/>
          <w:szCs w:val="24"/>
        </w:rPr>
      </w:pPr>
    </w:p>
    <w:p w14:paraId="252713F8" w14:textId="77777777" w:rsidR="00782F47" w:rsidRPr="00352CF3" w:rsidRDefault="00782F47" w:rsidP="00D115EF">
      <w:pPr>
        <w:pStyle w:val="Kop2"/>
      </w:pPr>
      <w:r w:rsidRPr="00352CF3">
        <w:t>Commerciële onderzoeken</w:t>
      </w:r>
    </w:p>
    <w:p w14:paraId="6735DA26" w14:textId="77777777" w:rsidR="00782F47" w:rsidRPr="00352CF3" w:rsidRDefault="00782F47" w:rsidP="00782F47">
      <w:pPr>
        <w:rPr>
          <w:rFonts w:ascii="Arial" w:hAnsi="Arial" w:cs="Arial"/>
          <w:bCs/>
          <w:sz w:val="24"/>
          <w:szCs w:val="24"/>
        </w:rPr>
      </w:pPr>
    </w:p>
    <w:p w14:paraId="17FEC178" w14:textId="77777777" w:rsidR="00782F47" w:rsidRPr="00352CF3" w:rsidRDefault="00782F47" w:rsidP="00D115EF">
      <w:pPr>
        <w:pStyle w:val="Kop3"/>
      </w:pPr>
      <w:r w:rsidRPr="00352CF3">
        <w:t>Wat onderzoeken we?</w:t>
      </w:r>
    </w:p>
    <w:p w14:paraId="2350CE05" w14:textId="77777777" w:rsidR="00782F47" w:rsidRPr="00352CF3" w:rsidRDefault="00782F47" w:rsidP="00782F47">
      <w:pPr>
        <w:rPr>
          <w:rFonts w:ascii="Arial" w:hAnsi="Arial" w:cs="Arial"/>
          <w:bCs/>
          <w:sz w:val="24"/>
          <w:szCs w:val="24"/>
        </w:rPr>
      </w:pPr>
    </w:p>
    <w:p w14:paraId="6DFC5CD9" w14:textId="77777777" w:rsidR="00782F47" w:rsidRPr="00352CF3" w:rsidRDefault="00782F47" w:rsidP="00782F47">
      <w:pPr>
        <w:rPr>
          <w:rFonts w:ascii="Arial" w:hAnsi="Arial" w:cs="Arial"/>
          <w:bCs/>
          <w:sz w:val="24"/>
          <w:szCs w:val="24"/>
        </w:rPr>
      </w:pPr>
      <w:r w:rsidRPr="00352CF3">
        <w:rPr>
          <w:rFonts w:ascii="Arial" w:hAnsi="Arial" w:cs="Arial"/>
          <w:bCs/>
          <w:sz w:val="24"/>
          <w:szCs w:val="24"/>
        </w:rPr>
        <w:t>Steekproeven om de kwaliteit te controleren nadien gaat het nog door een sorteermachine.</w:t>
      </w:r>
    </w:p>
    <w:p w14:paraId="596A2DFB" w14:textId="77777777" w:rsidR="00782F47" w:rsidRPr="00352CF3" w:rsidRDefault="00782F47" w:rsidP="00D115EF">
      <w:pPr>
        <w:pStyle w:val="Kop3"/>
      </w:pPr>
      <w:r w:rsidRPr="00352CF3">
        <w:t>Proeven onderzoeken…</w:t>
      </w:r>
    </w:p>
    <w:p w14:paraId="5972CB4D" w14:textId="77777777" w:rsidR="00782F47" w:rsidRPr="00352CF3" w:rsidRDefault="00782F47" w:rsidP="00782F47">
      <w:pPr>
        <w:ind w:left="720"/>
        <w:rPr>
          <w:rFonts w:ascii="Arial" w:hAnsi="Arial" w:cs="Arial"/>
          <w:bCs/>
          <w:sz w:val="24"/>
          <w:szCs w:val="24"/>
        </w:rPr>
      </w:pPr>
    </w:p>
    <w:p w14:paraId="23EE3000" w14:textId="77777777" w:rsidR="00782F47" w:rsidRPr="00352CF3" w:rsidRDefault="00782F47" w:rsidP="00782F47">
      <w:pPr>
        <w:numPr>
          <w:ilvl w:val="0"/>
          <w:numId w:val="16"/>
        </w:numPr>
        <w:spacing w:after="0" w:line="276" w:lineRule="auto"/>
        <w:rPr>
          <w:rFonts w:ascii="Arial" w:hAnsi="Arial" w:cs="Arial"/>
          <w:bCs/>
          <w:sz w:val="24"/>
          <w:szCs w:val="24"/>
        </w:rPr>
      </w:pPr>
      <w:r w:rsidRPr="00352CF3">
        <w:rPr>
          <w:rFonts w:ascii="Arial" w:hAnsi="Arial" w:cs="Arial"/>
          <w:bCs/>
          <w:sz w:val="24"/>
          <w:szCs w:val="24"/>
        </w:rPr>
        <w:t>Grootte</w:t>
      </w:r>
    </w:p>
    <w:p w14:paraId="03B4407A" w14:textId="77777777" w:rsidR="00782F47" w:rsidRPr="00352CF3" w:rsidRDefault="00782F47" w:rsidP="00782F47">
      <w:pPr>
        <w:numPr>
          <w:ilvl w:val="0"/>
          <w:numId w:val="16"/>
        </w:numPr>
        <w:spacing w:after="0" w:line="276" w:lineRule="auto"/>
        <w:rPr>
          <w:rFonts w:ascii="Arial" w:hAnsi="Arial" w:cs="Arial"/>
          <w:bCs/>
          <w:sz w:val="24"/>
          <w:szCs w:val="24"/>
        </w:rPr>
      </w:pPr>
      <w:r w:rsidRPr="00352CF3">
        <w:rPr>
          <w:rFonts w:ascii="Arial" w:hAnsi="Arial" w:cs="Arial"/>
          <w:bCs/>
          <w:sz w:val="24"/>
          <w:szCs w:val="24"/>
        </w:rPr>
        <w:t>Kwaliteit</w:t>
      </w:r>
    </w:p>
    <w:p w14:paraId="351A3EF2" w14:textId="77777777" w:rsidR="00782F47" w:rsidRPr="00352CF3" w:rsidRDefault="00782F47" w:rsidP="00782F47">
      <w:pPr>
        <w:numPr>
          <w:ilvl w:val="0"/>
          <w:numId w:val="16"/>
        </w:numPr>
        <w:spacing w:after="0" w:line="276" w:lineRule="auto"/>
        <w:rPr>
          <w:rFonts w:ascii="Arial" w:hAnsi="Arial" w:cs="Arial"/>
          <w:bCs/>
          <w:sz w:val="24"/>
          <w:szCs w:val="24"/>
        </w:rPr>
      </w:pPr>
      <w:r w:rsidRPr="00352CF3">
        <w:rPr>
          <w:rFonts w:ascii="Arial" w:hAnsi="Arial" w:cs="Arial"/>
          <w:bCs/>
          <w:sz w:val="24"/>
          <w:szCs w:val="24"/>
        </w:rPr>
        <w:t>Hoeveelheid chemische stoffen aanwezig</w:t>
      </w:r>
      <w:r w:rsidRPr="00352CF3">
        <w:rPr>
          <w:rFonts w:ascii="Arial" w:hAnsi="Arial" w:cs="Arial"/>
          <w:bCs/>
          <w:sz w:val="24"/>
          <w:szCs w:val="24"/>
        </w:rPr>
        <w:br/>
        <w:t>(Die uit het water afkomstig zouden kunnen zijn)</w:t>
      </w:r>
    </w:p>
    <w:p w14:paraId="4AED8D59" w14:textId="30045DC9" w:rsidR="00782F47" w:rsidRDefault="00782F47" w:rsidP="00782F47">
      <w:pPr>
        <w:numPr>
          <w:ilvl w:val="0"/>
          <w:numId w:val="17"/>
        </w:numPr>
        <w:spacing w:after="0" w:line="276" w:lineRule="auto"/>
        <w:rPr>
          <w:rFonts w:ascii="Arial" w:hAnsi="Arial" w:cs="Arial"/>
          <w:bCs/>
          <w:sz w:val="24"/>
          <w:szCs w:val="24"/>
        </w:rPr>
      </w:pPr>
      <w:r w:rsidRPr="00352CF3">
        <w:rPr>
          <w:rFonts w:ascii="Arial" w:hAnsi="Arial" w:cs="Arial"/>
          <w:bCs/>
          <w:sz w:val="24"/>
          <w:szCs w:val="24"/>
        </w:rPr>
        <w:t>Voedingswaarde</w:t>
      </w:r>
    </w:p>
    <w:p w14:paraId="328EC4EF" w14:textId="19960155" w:rsidR="00102241" w:rsidRPr="00352CF3" w:rsidRDefault="00102241" w:rsidP="00782F47">
      <w:pPr>
        <w:numPr>
          <w:ilvl w:val="0"/>
          <w:numId w:val="17"/>
        </w:numPr>
        <w:spacing w:after="0" w:line="276" w:lineRule="auto"/>
        <w:rPr>
          <w:rFonts w:ascii="Arial" w:hAnsi="Arial" w:cs="Arial"/>
          <w:bCs/>
          <w:sz w:val="24"/>
          <w:szCs w:val="24"/>
        </w:rPr>
      </w:pPr>
      <w:r>
        <w:rPr>
          <w:rFonts w:ascii="Arial" w:hAnsi="Arial" w:cs="Arial"/>
          <w:bCs/>
          <w:sz w:val="24"/>
          <w:szCs w:val="24"/>
        </w:rPr>
        <w:t>Mogelijke toepassingen van zeewier</w:t>
      </w:r>
    </w:p>
    <w:p w14:paraId="2B41E3B3" w14:textId="2ABDD932" w:rsidR="00782F47" w:rsidRDefault="00782F47" w:rsidP="00782F47">
      <w:pPr>
        <w:rPr>
          <w:rFonts w:ascii="Arial" w:hAnsi="Arial" w:cs="Arial"/>
          <w:bCs/>
          <w:sz w:val="24"/>
          <w:szCs w:val="24"/>
        </w:rPr>
      </w:pPr>
    </w:p>
    <w:p w14:paraId="5042194C" w14:textId="77777777" w:rsidR="00102241" w:rsidRPr="00352CF3" w:rsidRDefault="00102241" w:rsidP="00782F47">
      <w:pPr>
        <w:rPr>
          <w:rFonts w:ascii="Arial" w:hAnsi="Arial" w:cs="Arial"/>
          <w:bCs/>
          <w:sz w:val="24"/>
          <w:szCs w:val="24"/>
        </w:rPr>
      </w:pPr>
    </w:p>
    <w:p w14:paraId="19C9134F" w14:textId="77777777" w:rsidR="00782F47" w:rsidRPr="00352CF3" w:rsidRDefault="00782F47" w:rsidP="00D115EF">
      <w:pPr>
        <w:pStyle w:val="Kop3"/>
      </w:pPr>
      <w:r w:rsidRPr="00352CF3">
        <w:lastRenderedPageBreak/>
        <w:t>Research</w:t>
      </w:r>
    </w:p>
    <w:p w14:paraId="51F689E7" w14:textId="77777777" w:rsidR="00782F47" w:rsidRPr="00352CF3" w:rsidRDefault="00782F47" w:rsidP="00782F47">
      <w:pPr>
        <w:jc w:val="center"/>
        <w:rPr>
          <w:rFonts w:ascii="Arial" w:hAnsi="Arial" w:cs="Arial"/>
          <w:bCs/>
          <w:sz w:val="24"/>
          <w:szCs w:val="24"/>
        </w:rPr>
      </w:pPr>
    </w:p>
    <w:p w14:paraId="7A153257" w14:textId="77777777" w:rsidR="00782F47" w:rsidRPr="00352CF3" w:rsidRDefault="00782F47" w:rsidP="00782F47">
      <w:pPr>
        <w:rPr>
          <w:rFonts w:ascii="Arial" w:hAnsi="Arial" w:cs="Arial"/>
          <w:bCs/>
          <w:sz w:val="24"/>
          <w:szCs w:val="24"/>
        </w:rPr>
      </w:pPr>
      <w:r w:rsidRPr="00352CF3">
        <w:rPr>
          <w:rFonts w:ascii="Arial" w:hAnsi="Arial" w:cs="Arial"/>
          <w:bCs/>
          <w:sz w:val="24"/>
          <w:szCs w:val="24"/>
        </w:rPr>
        <w:t>Er zijn veel manieren om zeewier te gebruiken: voedsel voor mensen en dieren, cosmetica, brandstoffen, ....</w:t>
      </w:r>
    </w:p>
    <w:p w14:paraId="1A392221" w14:textId="77777777" w:rsidR="00782F47" w:rsidRPr="00352CF3" w:rsidRDefault="00782F47" w:rsidP="00782F47">
      <w:pPr>
        <w:rPr>
          <w:rFonts w:ascii="Arial" w:hAnsi="Arial" w:cs="Arial"/>
          <w:bCs/>
          <w:sz w:val="24"/>
          <w:szCs w:val="24"/>
        </w:rPr>
      </w:pPr>
    </w:p>
    <w:p w14:paraId="1CDEFC78" w14:textId="77777777" w:rsidR="00782F47" w:rsidRPr="00352CF3" w:rsidRDefault="00782F47" w:rsidP="00782F47">
      <w:pPr>
        <w:rPr>
          <w:rFonts w:ascii="Arial" w:hAnsi="Arial" w:cs="Arial"/>
          <w:bCs/>
          <w:sz w:val="24"/>
          <w:szCs w:val="24"/>
        </w:rPr>
      </w:pPr>
      <w:r w:rsidRPr="00352CF3">
        <w:rPr>
          <w:rFonts w:ascii="Arial" w:hAnsi="Arial" w:cs="Arial"/>
          <w:bCs/>
          <w:sz w:val="24"/>
          <w:szCs w:val="24"/>
        </w:rPr>
        <w:t>Hoe produceren we biologische brandstoffen en grondstoffen?</w:t>
      </w:r>
    </w:p>
    <w:p w14:paraId="31884F14" w14:textId="77777777" w:rsidR="00782F47" w:rsidRPr="00352CF3" w:rsidRDefault="00782F47" w:rsidP="00782F47">
      <w:pPr>
        <w:rPr>
          <w:rFonts w:ascii="Arial" w:hAnsi="Arial" w:cs="Arial"/>
          <w:bCs/>
          <w:sz w:val="24"/>
          <w:szCs w:val="24"/>
        </w:rPr>
      </w:pPr>
      <w:r w:rsidRPr="00352CF3">
        <w:rPr>
          <w:rFonts w:ascii="Arial" w:hAnsi="Arial" w:cs="Arial"/>
          <w:bCs/>
          <w:sz w:val="24"/>
          <w:szCs w:val="24"/>
        </w:rPr>
        <w:t>Dit wordt onderzocht in het laboratorium.</w:t>
      </w:r>
    </w:p>
    <w:p w14:paraId="554E70AE" w14:textId="77777777" w:rsidR="00782F47" w:rsidRPr="00352CF3" w:rsidRDefault="00782F47" w:rsidP="00782F47">
      <w:pPr>
        <w:rPr>
          <w:rFonts w:ascii="Arial" w:hAnsi="Arial" w:cs="Arial"/>
          <w:bCs/>
          <w:sz w:val="24"/>
          <w:szCs w:val="24"/>
        </w:rPr>
      </w:pPr>
    </w:p>
    <w:p w14:paraId="3D45A8D0" w14:textId="77777777" w:rsidR="00782F47" w:rsidRPr="00352CF3" w:rsidRDefault="00782F47" w:rsidP="00782F47">
      <w:pPr>
        <w:rPr>
          <w:rFonts w:ascii="Arial" w:hAnsi="Arial" w:cs="Arial"/>
          <w:bCs/>
          <w:sz w:val="24"/>
          <w:szCs w:val="24"/>
        </w:rPr>
      </w:pPr>
      <w:r w:rsidRPr="00352CF3">
        <w:rPr>
          <w:rFonts w:ascii="Arial" w:hAnsi="Arial" w:cs="Arial"/>
          <w:bCs/>
          <w:sz w:val="24"/>
          <w:szCs w:val="24"/>
        </w:rPr>
        <w:t xml:space="preserve">Het laboratorium probeert ook andere nieuwe toepassingen van zeewier te ontwikkelen. </w:t>
      </w:r>
    </w:p>
    <w:p w14:paraId="346A1917" w14:textId="77777777" w:rsidR="00782F47" w:rsidRPr="00352CF3" w:rsidRDefault="00782F47" w:rsidP="00782F47">
      <w:pPr>
        <w:rPr>
          <w:rFonts w:ascii="Arial" w:hAnsi="Arial" w:cs="Arial"/>
          <w:bCs/>
          <w:sz w:val="24"/>
          <w:szCs w:val="24"/>
        </w:rPr>
      </w:pPr>
    </w:p>
    <w:p w14:paraId="655165EA" w14:textId="77777777" w:rsidR="00782F47" w:rsidRPr="00352CF3" w:rsidRDefault="00782F47" w:rsidP="00782F47">
      <w:pPr>
        <w:rPr>
          <w:rFonts w:ascii="Arial" w:hAnsi="Arial" w:cs="Arial"/>
          <w:bCs/>
          <w:sz w:val="24"/>
          <w:szCs w:val="24"/>
        </w:rPr>
      </w:pPr>
    </w:p>
    <w:p w14:paraId="7EBFA4AF" w14:textId="77777777" w:rsidR="00782F47" w:rsidRPr="00352CF3" w:rsidRDefault="00782F47" w:rsidP="00782F47">
      <w:pPr>
        <w:rPr>
          <w:rFonts w:ascii="Arial" w:hAnsi="Arial" w:cs="Arial"/>
          <w:bCs/>
          <w:sz w:val="24"/>
          <w:szCs w:val="24"/>
        </w:rPr>
      </w:pPr>
    </w:p>
    <w:p w14:paraId="191DD63F" w14:textId="77777777" w:rsidR="00782F47" w:rsidRPr="00352CF3" w:rsidRDefault="00782F47" w:rsidP="00782F47">
      <w:pPr>
        <w:rPr>
          <w:rFonts w:ascii="Arial" w:hAnsi="Arial" w:cs="Arial"/>
          <w:bCs/>
          <w:sz w:val="24"/>
          <w:szCs w:val="24"/>
        </w:rPr>
      </w:pPr>
    </w:p>
    <w:p w14:paraId="3D78740F" w14:textId="0AF4595A" w:rsidR="00782F47" w:rsidRPr="00352CF3" w:rsidRDefault="00782F47">
      <w:pPr>
        <w:rPr>
          <w:rFonts w:ascii="Arial" w:hAnsi="Arial" w:cs="Arial"/>
          <w:bCs/>
          <w:sz w:val="24"/>
          <w:szCs w:val="24"/>
        </w:rPr>
      </w:pPr>
      <w:r w:rsidRPr="00352CF3">
        <w:rPr>
          <w:rFonts w:ascii="Arial" w:hAnsi="Arial" w:cs="Arial"/>
          <w:bCs/>
          <w:noProof/>
          <w:sz w:val="24"/>
          <w:szCs w:val="24"/>
        </w:rPr>
        <w:lastRenderedPageBreak/>
        <w:drawing>
          <wp:anchor distT="0" distB="0" distL="114300" distR="114300" simplePos="0" relativeHeight="251668480" behindDoc="0" locked="0" layoutInCell="1" allowOverlap="1" wp14:anchorId="5B1495E1" wp14:editId="05145ACF">
            <wp:simplePos x="0" y="0"/>
            <wp:positionH relativeFrom="margin">
              <wp:align>center</wp:align>
            </wp:positionH>
            <wp:positionV relativeFrom="paragraph">
              <wp:posOffset>0</wp:posOffset>
            </wp:positionV>
            <wp:extent cx="7181850" cy="9620250"/>
            <wp:effectExtent l="0" t="0" r="0" b="0"/>
            <wp:wrapSquare wrapText="bothSides"/>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6">
                      <a:extLst>
                        <a:ext uri="{28A0092B-C50C-407E-A947-70E740481C1C}">
                          <a14:useLocalDpi xmlns:a14="http://schemas.microsoft.com/office/drawing/2010/main" val="0"/>
                        </a:ext>
                      </a:extLst>
                    </a:blip>
                    <a:srcRect t="15144" r="5617" b="14456"/>
                    <a:stretch>
                      <a:fillRect/>
                    </a:stretch>
                  </pic:blipFill>
                  <pic:spPr>
                    <a:xfrm>
                      <a:off x="0" y="0"/>
                      <a:ext cx="7181850" cy="9620250"/>
                    </a:xfrm>
                    <a:prstGeom prst="rect">
                      <a:avLst/>
                    </a:prstGeom>
                    <a:ln/>
                  </pic:spPr>
                </pic:pic>
              </a:graphicData>
            </a:graphic>
            <wp14:sizeRelH relativeFrom="page">
              <wp14:pctWidth>0</wp14:pctWidth>
            </wp14:sizeRelH>
            <wp14:sizeRelV relativeFrom="page">
              <wp14:pctHeight>0</wp14:pctHeight>
            </wp14:sizeRelV>
          </wp:anchor>
        </w:drawing>
      </w:r>
    </w:p>
    <w:sectPr w:rsidR="00782F47" w:rsidRPr="00352CF3">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D71B9"/>
    <w:multiLevelType w:val="multilevel"/>
    <w:tmpl w:val="2B081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4A30E9"/>
    <w:multiLevelType w:val="multilevel"/>
    <w:tmpl w:val="2A36D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EF4F9B"/>
    <w:multiLevelType w:val="multilevel"/>
    <w:tmpl w:val="6090C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7C3C41"/>
    <w:multiLevelType w:val="multilevel"/>
    <w:tmpl w:val="B762A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16664F"/>
    <w:multiLevelType w:val="multilevel"/>
    <w:tmpl w:val="7924EE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21601157"/>
    <w:multiLevelType w:val="multilevel"/>
    <w:tmpl w:val="BB949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887D78"/>
    <w:multiLevelType w:val="multilevel"/>
    <w:tmpl w:val="81702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D858BB"/>
    <w:multiLevelType w:val="multilevel"/>
    <w:tmpl w:val="72BE4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11828A9"/>
    <w:multiLevelType w:val="multilevel"/>
    <w:tmpl w:val="4E1A9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2AB1531"/>
    <w:multiLevelType w:val="multilevel"/>
    <w:tmpl w:val="517A4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F6B348B"/>
    <w:multiLevelType w:val="multilevel"/>
    <w:tmpl w:val="D2BE74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5C12DF9"/>
    <w:multiLevelType w:val="multilevel"/>
    <w:tmpl w:val="B1906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84E3528"/>
    <w:multiLevelType w:val="multilevel"/>
    <w:tmpl w:val="FAFC4D1E"/>
    <w:lvl w:ilvl="0">
      <w:start w:val="3"/>
      <w:numFmt w:val="bullet"/>
      <w:lvlText w:val="●"/>
      <w:lvlJc w:val="left"/>
      <w:pPr>
        <w:ind w:left="3990" w:hanging="360"/>
      </w:pPr>
      <w:rPr>
        <w:rFonts w:ascii="Noto Sans Symbols" w:eastAsia="Noto Sans Symbols" w:hAnsi="Noto Sans Symbols" w:cs="Noto Sans Symbols"/>
      </w:rPr>
    </w:lvl>
    <w:lvl w:ilvl="1">
      <w:start w:val="1"/>
      <w:numFmt w:val="bullet"/>
      <w:lvlText w:val="o"/>
      <w:lvlJc w:val="left"/>
      <w:pPr>
        <w:ind w:left="4710" w:hanging="360"/>
      </w:pPr>
      <w:rPr>
        <w:rFonts w:ascii="Courier New" w:eastAsia="Courier New" w:hAnsi="Courier New" w:cs="Courier New"/>
      </w:rPr>
    </w:lvl>
    <w:lvl w:ilvl="2">
      <w:start w:val="1"/>
      <w:numFmt w:val="bullet"/>
      <w:lvlText w:val="▪"/>
      <w:lvlJc w:val="left"/>
      <w:pPr>
        <w:ind w:left="5430" w:hanging="360"/>
      </w:pPr>
      <w:rPr>
        <w:rFonts w:ascii="Noto Sans Symbols" w:eastAsia="Noto Sans Symbols" w:hAnsi="Noto Sans Symbols" w:cs="Noto Sans Symbols"/>
      </w:rPr>
    </w:lvl>
    <w:lvl w:ilvl="3">
      <w:start w:val="1"/>
      <w:numFmt w:val="bullet"/>
      <w:lvlText w:val="●"/>
      <w:lvlJc w:val="left"/>
      <w:pPr>
        <w:ind w:left="6150" w:hanging="360"/>
      </w:pPr>
      <w:rPr>
        <w:rFonts w:ascii="Noto Sans Symbols" w:eastAsia="Noto Sans Symbols" w:hAnsi="Noto Sans Symbols" w:cs="Noto Sans Symbols"/>
      </w:rPr>
    </w:lvl>
    <w:lvl w:ilvl="4">
      <w:start w:val="1"/>
      <w:numFmt w:val="bullet"/>
      <w:lvlText w:val="o"/>
      <w:lvlJc w:val="left"/>
      <w:pPr>
        <w:ind w:left="6870" w:hanging="360"/>
      </w:pPr>
      <w:rPr>
        <w:rFonts w:ascii="Courier New" w:eastAsia="Courier New" w:hAnsi="Courier New" w:cs="Courier New"/>
      </w:rPr>
    </w:lvl>
    <w:lvl w:ilvl="5">
      <w:start w:val="1"/>
      <w:numFmt w:val="bullet"/>
      <w:lvlText w:val="▪"/>
      <w:lvlJc w:val="left"/>
      <w:pPr>
        <w:ind w:left="7590" w:hanging="360"/>
      </w:pPr>
      <w:rPr>
        <w:rFonts w:ascii="Noto Sans Symbols" w:eastAsia="Noto Sans Symbols" w:hAnsi="Noto Sans Symbols" w:cs="Noto Sans Symbols"/>
      </w:rPr>
    </w:lvl>
    <w:lvl w:ilvl="6">
      <w:start w:val="1"/>
      <w:numFmt w:val="bullet"/>
      <w:lvlText w:val="●"/>
      <w:lvlJc w:val="left"/>
      <w:pPr>
        <w:ind w:left="8310" w:hanging="360"/>
      </w:pPr>
      <w:rPr>
        <w:rFonts w:ascii="Noto Sans Symbols" w:eastAsia="Noto Sans Symbols" w:hAnsi="Noto Sans Symbols" w:cs="Noto Sans Symbols"/>
      </w:rPr>
    </w:lvl>
    <w:lvl w:ilvl="7">
      <w:start w:val="1"/>
      <w:numFmt w:val="bullet"/>
      <w:lvlText w:val="o"/>
      <w:lvlJc w:val="left"/>
      <w:pPr>
        <w:ind w:left="9030" w:hanging="360"/>
      </w:pPr>
      <w:rPr>
        <w:rFonts w:ascii="Courier New" w:eastAsia="Courier New" w:hAnsi="Courier New" w:cs="Courier New"/>
      </w:rPr>
    </w:lvl>
    <w:lvl w:ilvl="8">
      <w:start w:val="1"/>
      <w:numFmt w:val="bullet"/>
      <w:lvlText w:val="▪"/>
      <w:lvlJc w:val="left"/>
      <w:pPr>
        <w:ind w:left="9750" w:hanging="360"/>
      </w:pPr>
      <w:rPr>
        <w:rFonts w:ascii="Noto Sans Symbols" w:eastAsia="Noto Sans Symbols" w:hAnsi="Noto Sans Symbols" w:cs="Noto Sans Symbols"/>
      </w:rPr>
    </w:lvl>
  </w:abstractNum>
  <w:abstractNum w:abstractNumId="13" w15:restartNumberingAfterBreak="0">
    <w:nsid w:val="72073757"/>
    <w:multiLevelType w:val="multilevel"/>
    <w:tmpl w:val="A10CDF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35E1CC9"/>
    <w:multiLevelType w:val="multilevel"/>
    <w:tmpl w:val="ED963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98126E6"/>
    <w:multiLevelType w:val="multilevel"/>
    <w:tmpl w:val="E0B2CA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A3942AC"/>
    <w:multiLevelType w:val="multilevel"/>
    <w:tmpl w:val="1C206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E1677CE"/>
    <w:multiLevelType w:val="multilevel"/>
    <w:tmpl w:val="C92C5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F1771BD"/>
    <w:multiLevelType w:val="multilevel"/>
    <w:tmpl w:val="67B86F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2"/>
  </w:num>
  <w:num w:numId="2">
    <w:abstractNumId w:val="11"/>
  </w:num>
  <w:num w:numId="3">
    <w:abstractNumId w:val="16"/>
  </w:num>
  <w:num w:numId="4">
    <w:abstractNumId w:val="8"/>
  </w:num>
  <w:num w:numId="5">
    <w:abstractNumId w:val="2"/>
  </w:num>
  <w:num w:numId="6">
    <w:abstractNumId w:val="10"/>
  </w:num>
  <w:num w:numId="7">
    <w:abstractNumId w:val="15"/>
  </w:num>
  <w:num w:numId="8">
    <w:abstractNumId w:val="17"/>
  </w:num>
  <w:num w:numId="9">
    <w:abstractNumId w:val="7"/>
  </w:num>
  <w:num w:numId="10">
    <w:abstractNumId w:val="5"/>
  </w:num>
  <w:num w:numId="11">
    <w:abstractNumId w:val="13"/>
  </w:num>
  <w:num w:numId="12">
    <w:abstractNumId w:val="9"/>
  </w:num>
  <w:num w:numId="13">
    <w:abstractNumId w:val="1"/>
  </w:num>
  <w:num w:numId="14">
    <w:abstractNumId w:val="14"/>
  </w:num>
  <w:num w:numId="15">
    <w:abstractNumId w:val="0"/>
  </w:num>
  <w:num w:numId="16">
    <w:abstractNumId w:val="4"/>
  </w:num>
  <w:num w:numId="17">
    <w:abstractNumId w:val="18"/>
  </w:num>
  <w:num w:numId="18">
    <w:abstractNumId w:val="3"/>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78A"/>
    <w:rsid w:val="00102241"/>
    <w:rsid w:val="00240BB5"/>
    <w:rsid w:val="00352CF3"/>
    <w:rsid w:val="00440223"/>
    <w:rsid w:val="006B778A"/>
    <w:rsid w:val="00782F47"/>
    <w:rsid w:val="00BB3FBA"/>
    <w:rsid w:val="00D115EF"/>
    <w:rsid w:val="00DB5EE8"/>
    <w:rsid w:val="00DD7DC1"/>
    <w:rsid w:val="00EA4D3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1CB8D"/>
  <w15:docId w15:val="{CF4573AA-E0A0-4462-8907-80E6A8AC5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unhideWhenUsed/>
    <w:qFormat/>
    <w:pPr>
      <w:keepNext/>
      <w:keepLines/>
      <w:spacing w:before="360" w:after="80"/>
      <w:outlineLvl w:val="1"/>
    </w:pPr>
    <w:rPr>
      <w:b/>
      <w:sz w:val="36"/>
      <w:szCs w:val="36"/>
    </w:rPr>
  </w:style>
  <w:style w:type="paragraph" w:styleId="Kop3">
    <w:name w:val="heading 3"/>
    <w:basedOn w:val="Standaard"/>
    <w:next w:val="Standaard"/>
    <w:uiPriority w:val="9"/>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Lijstalinea">
    <w:name w:val="List Paragraph"/>
    <w:basedOn w:val="Standaard"/>
    <w:uiPriority w:val="34"/>
    <w:qFormat/>
    <w:rsid w:val="00625515"/>
    <w:pPr>
      <w:ind w:left="720"/>
      <w:contextualSpacing/>
    </w:p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hyperlink" Target="https://nl.wikipedia.org/wiki/Oceaan" TargetMode="External"/><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hyperlink" Target="https://nl.wikipedia.org/wiki/Kustlijn" TargetMode="Externa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yperlink" Target="https://nl.wikipedia.org/wiki/Vloed" TargetMode="Externa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s://nl.wikipedia.org/wiki/Eb" TargetMode="External"/><Relationship Id="rId20" Type="http://schemas.openxmlformats.org/officeDocument/2006/relationships/hyperlink" Target="https://nl.wikipedia.org/wiki/Generator_(energietechniek)"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nl.wikipedia.org/wiki/Energie" TargetMode="Externa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hyperlink" Target="https://nl.wikipedia.org/wiki/Turbine" TargetMode="Externa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IUUtwWDjGsvDzIorh9DoQe2mkg==">AMUW2mU0CSPbrsOMdtwZSCoaczbJDmulgciF9aRH0407PkoG+736VEKDL6Ewj6gr5o8IVaAmMd+gJ2g2vNNPypS3/yX/yNO4wHuCVWepvDoV2BORkICU6qc=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10</Pages>
  <Words>1128</Words>
  <Characters>6207</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Janssens</dc:creator>
  <cp:lastModifiedBy>Simon</cp:lastModifiedBy>
  <cp:revision>12</cp:revision>
  <dcterms:created xsi:type="dcterms:W3CDTF">2021-11-24T14:30:00Z</dcterms:created>
  <dcterms:modified xsi:type="dcterms:W3CDTF">2021-11-25T16:48:00Z</dcterms:modified>
</cp:coreProperties>
</file>